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E935" w14:textId="77777777" w:rsidR="00B80406" w:rsidRPr="006E236C" w:rsidRDefault="00B80406" w:rsidP="00B80406">
      <w:pPr>
        <w:jc w:val="center"/>
        <w:rPr>
          <w:sz w:val="44"/>
        </w:rPr>
      </w:pPr>
      <w:r w:rsidRPr="006E236C">
        <w:rPr>
          <w:sz w:val="44"/>
        </w:rPr>
        <w:t>Classroom Procedures and Guidelines</w:t>
      </w:r>
    </w:p>
    <w:p w14:paraId="08A5653B" w14:textId="65CB03DE" w:rsidR="004A3DB1" w:rsidRPr="004A3DB1" w:rsidRDefault="003976E4" w:rsidP="00B80406">
      <w:pPr>
        <w:jc w:val="center"/>
        <w:rPr>
          <w:sz w:val="32"/>
          <w:szCs w:val="32"/>
        </w:rPr>
      </w:pPr>
      <w:r>
        <w:rPr>
          <w:sz w:val="32"/>
          <w:szCs w:val="32"/>
        </w:rPr>
        <w:t>2018-19</w:t>
      </w:r>
      <w:r w:rsidR="004A3DB1" w:rsidRPr="004A3DB1">
        <w:rPr>
          <w:sz w:val="32"/>
          <w:szCs w:val="32"/>
        </w:rPr>
        <w:t xml:space="preserve"> School Year</w:t>
      </w:r>
    </w:p>
    <w:p w14:paraId="4C294D24" w14:textId="318603BC" w:rsidR="00B80406" w:rsidRDefault="00F14003" w:rsidP="00B80406">
      <w:pPr>
        <w:jc w:val="center"/>
        <w:rPr>
          <w:sz w:val="22"/>
        </w:rPr>
      </w:pPr>
      <w:r>
        <w:rPr>
          <w:sz w:val="22"/>
        </w:rPr>
        <w:t xml:space="preserve">Mr. Peinert </w:t>
      </w:r>
      <w:r w:rsidR="00DF46D0">
        <w:rPr>
          <w:sz w:val="22"/>
        </w:rPr>
        <w:t>7</w:t>
      </w:r>
      <w:r w:rsidR="00B80406" w:rsidRPr="006E236C">
        <w:rPr>
          <w:sz w:val="22"/>
          <w:vertAlign w:val="superscript"/>
        </w:rPr>
        <w:t>th</w:t>
      </w:r>
      <w:r w:rsidR="00B80406" w:rsidRPr="006E236C">
        <w:rPr>
          <w:sz w:val="22"/>
        </w:rPr>
        <w:t xml:space="preserve"> Grade </w:t>
      </w:r>
      <w:r w:rsidR="00217832" w:rsidRPr="00217832">
        <w:rPr>
          <w:rFonts w:ascii="0ÁbÏ˛" w:hAnsi="0ÁbÏ˛" w:cs="0ÁbÏ˛"/>
          <w:sz w:val="22"/>
          <w:szCs w:val="22"/>
        </w:rPr>
        <w:t>Geography and World Cultures II</w:t>
      </w:r>
    </w:p>
    <w:p w14:paraId="67814D92" w14:textId="77777777" w:rsidR="00AB5832" w:rsidRDefault="00AB5832" w:rsidP="00B80406">
      <w:pPr>
        <w:jc w:val="center"/>
        <w:rPr>
          <w:sz w:val="22"/>
        </w:rPr>
      </w:pPr>
      <w:r>
        <w:rPr>
          <w:sz w:val="22"/>
        </w:rPr>
        <w:t>JRPeinert@bcps.k12.md.us</w:t>
      </w:r>
    </w:p>
    <w:p w14:paraId="6689BEAA" w14:textId="77777777" w:rsidR="00F16A69" w:rsidRDefault="004A3DB1" w:rsidP="00B80406">
      <w:pPr>
        <w:jc w:val="center"/>
        <w:rPr>
          <w:sz w:val="22"/>
        </w:rPr>
      </w:pPr>
      <w:r>
        <w:rPr>
          <w:sz w:val="22"/>
        </w:rPr>
        <w:t>Room:</w:t>
      </w:r>
      <w:r w:rsidR="00DF46D0">
        <w:rPr>
          <w:sz w:val="22"/>
        </w:rPr>
        <w:t xml:space="preserve"> </w:t>
      </w:r>
      <w:r w:rsidR="00D324C3">
        <w:rPr>
          <w:sz w:val="22"/>
        </w:rPr>
        <w:t>A</w:t>
      </w:r>
      <w:r w:rsidR="00DF46D0">
        <w:rPr>
          <w:sz w:val="22"/>
        </w:rPr>
        <w:t>123</w:t>
      </w:r>
    </w:p>
    <w:p w14:paraId="4D647DC9" w14:textId="77777777" w:rsidR="004A3DB1" w:rsidRDefault="004A3DB1" w:rsidP="00B80406">
      <w:pPr>
        <w:jc w:val="center"/>
        <w:rPr>
          <w:sz w:val="22"/>
        </w:rPr>
      </w:pPr>
    </w:p>
    <w:p w14:paraId="233A75CB" w14:textId="00B19A1F" w:rsidR="00F16A69" w:rsidRPr="00325C59" w:rsidRDefault="00F14003" w:rsidP="00746062">
      <w:pPr>
        <w:ind w:firstLine="720"/>
        <w:rPr>
          <w:sz w:val="22"/>
          <w:szCs w:val="22"/>
        </w:rPr>
      </w:pPr>
      <w:r w:rsidRPr="00325C59">
        <w:rPr>
          <w:sz w:val="22"/>
          <w:szCs w:val="22"/>
        </w:rPr>
        <w:t xml:space="preserve">Welcome to </w:t>
      </w:r>
      <w:r w:rsidR="00DF46D0" w:rsidRPr="00325C59">
        <w:rPr>
          <w:sz w:val="22"/>
          <w:szCs w:val="22"/>
        </w:rPr>
        <w:t>7</w:t>
      </w:r>
      <w:r w:rsidR="00F16A69" w:rsidRPr="00325C59">
        <w:rPr>
          <w:sz w:val="22"/>
          <w:szCs w:val="22"/>
          <w:vertAlign w:val="superscript"/>
        </w:rPr>
        <w:t>th</w:t>
      </w:r>
      <w:r w:rsidR="00F16A69" w:rsidRPr="00325C59">
        <w:rPr>
          <w:sz w:val="22"/>
          <w:szCs w:val="22"/>
        </w:rPr>
        <w:t xml:space="preserve"> grade </w:t>
      </w:r>
      <w:r w:rsidR="00217832">
        <w:rPr>
          <w:rFonts w:ascii="0ÁbÏ˛" w:hAnsi="0ÁbÏ˛" w:cs="0ÁbÏ˛"/>
          <w:sz w:val="22"/>
          <w:szCs w:val="22"/>
        </w:rPr>
        <w:t>geography and world c</w:t>
      </w:r>
      <w:r w:rsidR="00217832" w:rsidRPr="00217832">
        <w:rPr>
          <w:rFonts w:ascii="0ÁbÏ˛" w:hAnsi="0ÁbÏ˛" w:cs="0ÁbÏ˛"/>
          <w:sz w:val="22"/>
          <w:szCs w:val="22"/>
        </w:rPr>
        <w:t>ultures II</w:t>
      </w:r>
      <w:r w:rsidR="00217832">
        <w:rPr>
          <w:rFonts w:ascii="0ÁbÏ˛" w:hAnsi="0ÁbÏ˛" w:cs="0ÁbÏ˛"/>
        </w:rPr>
        <w:t xml:space="preserve"> </w:t>
      </w:r>
      <w:r w:rsidR="004923B2">
        <w:rPr>
          <w:sz w:val="22"/>
          <w:szCs w:val="22"/>
        </w:rPr>
        <w:t xml:space="preserve">where history comes alive. </w:t>
      </w:r>
      <w:bookmarkStart w:id="0" w:name="_GoBack"/>
      <w:bookmarkEnd w:id="0"/>
      <w:r w:rsidR="00F16A69" w:rsidRPr="00325C59">
        <w:rPr>
          <w:sz w:val="22"/>
          <w:szCs w:val="22"/>
        </w:rPr>
        <w:t>My name is Mr. Peinert, and I can’t wait to get started working with each and every one of you during this school year.  Below I’ve listed the major points that need to be put into place to guarantee us for a successful school year.</w:t>
      </w:r>
    </w:p>
    <w:p w14:paraId="14C5A432" w14:textId="77777777" w:rsidR="00F16A69" w:rsidRPr="006E236C" w:rsidRDefault="00F16A69" w:rsidP="00F16A69">
      <w:pPr>
        <w:rPr>
          <w:sz w:val="22"/>
        </w:rPr>
      </w:pPr>
    </w:p>
    <w:p w14:paraId="7D38D585" w14:textId="77777777" w:rsidR="00B80406" w:rsidRPr="00325C59" w:rsidRDefault="00B80406">
      <w:pPr>
        <w:rPr>
          <w:b/>
          <w:u w:val="single"/>
        </w:rPr>
      </w:pPr>
      <w:r w:rsidRPr="00325C59">
        <w:rPr>
          <w:b/>
          <w:u w:val="single"/>
        </w:rPr>
        <w:t>Objectives:</w:t>
      </w:r>
    </w:p>
    <w:p w14:paraId="104E1798" w14:textId="412991BD" w:rsidR="00217832" w:rsidRPr="00217832" w:rsidRDefault="00217832" w:rsidP="00217832">
      <w:pPr>
        <w:widowControl w:val="0"/>
        <w:autoSpaceDE w:val="0"/>
        <w:autoSpaceDN w:val="0"/>
        <w:adjustRightInd w:val="0"/>
        <w:rPr>
          <w:rFonts w:ascii="0ÁbÏ˛" w:hAnsi="0ÁbÏ˛" w:cs="0ÁbÏ˛"/>
          <w:sz w:val="16"/>
          <w:szCs w:val="16"/>
        </w:rPr>
      </w:pPr>
      <w:r>
        <w:rPr>
          <w:rFonts w:ascii="0ÁbÏ˛" w:hAnsi="0ÁbÏ˛" w:cs="0ÁbÏ˛"/>
          <w:sz w:val="16"/>
          <w:szCs w:val="16"/>
        </w:rPr>
        <w:t xml:space="preserve">1. </w:t>
      </w:r>
      <w:r w:rsidRPr="00217832">
        <w:rPr>
          <w:rFonts w:ascii="0ÁbÏ˛" w:hAnsi="0ÁbÏ˛" w:cs="0ÁbÏ˛"/>
          <w:sz w:val="16"/>
          <w:szCs w:val="16"/>
        </w:rPr>
        <w:t>Students will understand the historical development and current status of the fundamental concepts and processes of</w:t>
      </w:r>
      <w:r>
        <w:rPr>
          <w:rFonts w:ascii="0ÁbÏ˛" w:hAnsi="0ÁbÏ˛" w:cs="0ÁbÏ˛"/>
          <w:sz w:val="16"/>
          <w:szCs w:val="16"/>
        </w:rPr>
        <w:t xml:space="preserve"> </w:t>
      </w:r>
      <w:r w:rsidRPr="00217832">
        <w:rPr>
          <w:rFonts w:ascii="0ÁbÏ˛" w:hAnsi="0ÁbÏ˛" w:cs="0ÁbÏ˛"/>
          <w:sz w:val="16"/>
          <w:szCs w:val="16"/>
        </w:rPr>
        <w:t>authority, power, and influence, with particular emphasis on democratic skills and attitudes necessary to become responsible</w:t>
      </w:r>
      <w:r>
        <w:rPr>
          <w:rFonts w:ascii="0ÁbÏ˛" w:hAnsi="0ÁbÏ˛" w:cs="0ÁbÏ˛"/>
          <w:sz w:val="16"/>
          <w:szCs w:val="16"/>
        </w:rPr>
        <w:t xml:space="preserve"> </w:t>
      </w:r>
      <w:r w:rsidRPr="00217832">
        <w:rPr>
          <w:rFonts w:ascii="0ÁbÏ˛" w:hAnsi="0ÁbÏ˛" w:cs="0ÁbÏ˛"/>
          <w:sz w:val="16"/>
          <w:szCs w:val="16"/>
        </w:rPr>
        <w:t>citizens.</w:t>
      </w:r>
    </w:p>
    <w:p w14:paraId="1EEBCFB4" w14:textId="77777777" w:rsidR="00217832" w:rsidRPr="00217832" w:rsidRDefault="00217832" w:rsidP="00217832">
      <w:pPr>
        <w:widowControl w:val="0"/>
        <w:autoSpaceDE w:val="0"/>
        <w:autoSpaceDN w:val="0"/>
        <w:adjustRightInd w:val="0"/>
        <w:rPr>
          <w:rFonts w:ascii="0ÁbÏ˛" w:hAnsi="0ÁbÏ˛" w:cs="0ÁbÏ˛"/>
          <w:sz w:val="16"/>
          <w:szCs w:val="16"/>
        </w:rPr>
      </w:pPr>
      <w:r w:rsidRPr="00217832">
        <w:rPr>
          <w:rFonts w:ascii="0ÁbÏ˛" w:hAnsi="0ÁbÏ˛" w:cs="0ÁbÏ˛"/>
          <w:sz w:val="16"/>
          <w:szCs w:val="16"/>
        </w:rPr>
        <w:t>2. Students will understand the diversity and commonality, human interdependence, and global cooperation of the people of</w:t>
      </w:r>
    </w:p>
    <w:p w14:paraId="578BE9AE" w14:textId="77777777" w:rsidR="00217832" w:rsidRPr="00217832" w:rsidRDefault="00217832" w:rsidP="00217832">
      <w:pPr>
        <w:widowControl w:val="0"/>
        <w:autoSpaceDE w:val="0"/>
        <w:autoSpaceDN w:val="0"/>
        <w:adjustRightInd w:val="0"/>
        <w:rPr>
          <w:rFonts w:ascii="0ÁbÏ˛" w:hAnsi="0ÁbÏ˛" w:cs="0ÁbÏ˛"/>
          <w:sz w:val="16"/>
          <w:szCs w:val="16"/>
        </w:rPr>
      </w:pPr>
      <w:r w:rsidRPr="00217832">
        <w:rPr>
          <w:rFonts w:ascii="0ÁbÏ˛" w:hAnsi="0ÁbÏ˛" w:cs="0ÁbÏ˛"/>
          <w:sz w:val="16"/>
          <w:szCs w:val="16"/>
        </w:rPr>
        <w:t>Maryland, the United States, and the World through a multicultural and a historic perspective.</w:t>
      </w:r>
    </w:p>
    <w:p w14:paraId="219867DC" w14:textId="37FFCDE5" w:rsidR="00217832" w:rsidRPr="00217832" w:rsidRDefault="00217832" w:rsidP="00217832">
      <w:pPr>
        <w:widowControl w:val="0"/>
        <w:autoSpaceDE w:val="0"/>
        <w:autoSpaceDN w:val="0"/>
        <w:adjustRightInd w:val="0"/>
        <w:rPr>
          <w:rFonts w:ascii="0ÁbÏ˛" w:hAnsi="0ÁbÏ˛" w:cs="0ÁbÏ˛"/>
          <w:sz w:val="16"/>
          <w:szCs w:val="16"/>
        </w:rPr>
      </w:pPr>
      <w:r w:rsidRPr="00217832">
        <w:rPr>
          <w:rFonts w:ascii="0ÁbÏ˛" w:hAnsi="0ÁbÏ˛" w:cs="0ÁbÏ˛"/>
          <w:sz w:val="16"/>
          <w:szCs w:val="16"/>
        </w:rPr>
        <w:t>3. Students will use geographic concepts and processes to examine the role of culture, technol</w:t>
      </w:r>
      <w:r>
        <w:rPr>
          <w:rFonts w:ascii="0ÁbÏ˛" w:hAnsi="0ÁbÏ˛" w:cs="0ÁbÏ˛"/>
          <w:sz w:val="16"/>
          <w:szCs w:val="16"/>
        </w:rPr>
        <w:t xml:space="preserve">ogy, and the environment in the </w:t>
      </w:r>
      <w:r w:rsidRPr="00217832">
        <w:rPr>
          <w:rFonts w:ascii="0ÁbÏ˛" w:hAnsi="0ÁbÏ˛" w:cs="0ÁbÏ˛"/>
          <w:sz w:val="16"/>
          <w:szCs w:val="16"/>
        </w:rPr>
        <w:t>location and distribution of human activities and spatial connections throughout time.</w:t>
      </w:r>
    </w:p>
    <w:p w14:paraId="35797A6C" w14:textId="003D349C" w:rsidR="00217832" w:rsidRPr="00217832" w:rsidRDefault="00217832" w:rsidP="00217832">
      <w:pPr>
        <w:widowControl w:val="0"/>
        <w:autoSpaceDE w:val="0"/>
        <w:autoSpaceDN w:val="0"/>
        <w:adjustRightInd w:val="0"/>
        <w:rPr>
          <w:rFonts w:ascii="0ÁbÏ˛" w:hAnsi="0ÁbÏ˛" w:cs="0ÁbÏ˛"/>
          <w:sz w:val="16"/>
          <w:szCs w:val="16"/>
        </w:rPr>
      </w:pPr>
      <w:r w:rsidRPr="00217832">
        <w:rPr>
          <w:rFonts w:ascii="0ÁbÏ˛" w:hAnsi="0ÁbÏ˛" w:cs="0ÁbÏ˛"/>
          <w:sz w:val="16"/>
          <w:szCs w:val="16"/>
        </w:rPr>
        <w:t>4. Students will develop economic reasoning to understand the historical development and current</w:t>
      </w:r>
      <w:r>
        <w:rPr>
          <w:rFonts w:ascii="0ÁbÏ˛" w:hAnsi="0ÁbÏ˛" w:cs="0ÁbÏ˛"/>
          <w:sz w:val="16"/>
          <w:szCs w:val="16"/>
        </w:rPr>
        <w:t xml:space="preserve"> status of economic principles, </w:t>
      </w:r>
      <w:r w:rsidRPr="00217832">
        <w:rPr>
          <w:rFonts w:ascii="0ÁbÏ˛" w:hAnsi="0ÁbÏ˛" w:cs="0ÁbÏ˛"/>
          <w:sz w:val="16"/>
          <w:szCs w:val="16"/>
        </w:rPr>
        <w:t>institutions, and processes needed to be effective citizens, consumers, and workers participating in local communities, the</w:t>
      </w:r>
      <w:r>
        <w:rPr>
          <w:rFonts w:ascii="0ÁbÏ˛" w:hAnsi="0ÁbÏ˛" w:cs="0ÁbÏ˛"/>
          <w:sz w:val="16"/>
          <w:szCs w:val="16"/>
        </w:rPr>
        <w:t xml:space="preserve"> </w:t>
      </w:r>
      <w:r w:rsidRPr="00217832">
        <w:rPr>
          <w:rFonts w:ascii="0ÁbÏ˛" w:hAnsi="0ÁbÏ˛" w:cs="0ÁbÏ˛"/>
          <w:sz w:val="16"/>
          <w:szCs w:val="16"/>
        </w:rPr>
        <w:t>nation, and the world.</w:t>
      </w:r>
    </w:p>
    <w:p w14:paraId="75143D31" w14:textId="47BCF496" w:rsidR="00217832" w:rsidRPr="00217832" w:rsidRDefault="00217832" w:rsidP="00217832">
      <w:pPr>
        <w:widowControl w:val="0"/>
        <w:autoSpaceDE w:val="0"/>
        <w:autoSpaceDN w:val="0"/>
        <w:adjustRightInd w:val="0"/>
        <w:rPr>
          <w:rFonts w:ascii="0ÁbÏ˛" w:hAnsi="0ÁbÏ˛" w:cs="0ÁbÏ˛"/>
          <w:sz w:val="16"/>
          <w:szCs w:val="16"/>
        </w:rPr>
      </w:pPr>
      <w:r w:rsidRPr="00217832">
        <w:rPr>
          <w:rFonts w:ascii="0ÁbÏ˛" w:hAnsi="0ÁbÏ˛" w:cs="0ÁbÏ˛"/>
          <w:sz w:val="16"/>
          <w:szCs w:val="16"/>
        </w:rPr>
        <w:t xml:space="preserve">5. Students will examine significant ideas, beliefs, and themes; organize patterns and events; </w:t>
      </w:r>
      <w:r>
        <w:rPr>
          <w:rFonts w:ascii="0ÁbÏ˛" w:hAnsi="0ÁbÏ˛" w:cs="0ÁbÏ˛"/>
          <w:sz w:val="16"/>
          <w:szCs w:val="16"/>
        </w:rPr>
        <w:t xml:space="preserve">and analyze how individuals and </w:t>
      </w:r>
      <w:r w:rsidRPr="00217832">
        <w:rPr>
          <w:rFonts w:ascii="0ÁbÏ˛" w:hAnsi="0ÁbÏ˛" w:cs="0ÁbÏ˛"/>
          <w:sz w:val="16"/>
          <w:szCs w:val="16"/>
        </w:rPr>
        <w:t>societies have changed over time in Maryland and the United States.</w:t>
      </w:r>
    </w:p>
    <w:p w14:paraId="5F9B44B0" w14:textId="506C6FF3" w:rsidR="00B80406" w:rsidRDefault="00217832" w:rsidP="00217832">
      <w:pPr>
        <w:widowControl w:val="0"/>
        <w:autoSpaceDE w:val="0"/>
        <w:autoSpaceDN w:val="0"/>
        <w:adjustRightInd w:val="0"/>
        <w:rPr>
          <w:sz w:val="16"/>
          <w:szCs w:val="16"/>
        </w:rPr>
      </w:pPr>
      <w:r w:rsidRPr="00217832">
        <w:rPr>
          <w:rFonts w:ascii="0ÁbÏ˛" w:hAnsi="0ÁbÏ˛" w:cs="0ÁbÏ˛"/>
          <w:sz w:val="16"/>
          <w:szCs w:val="16"/>
        </w:rPr>
        <w:t xml:space="preserve">6. Students shall use reading, writing, and thinking processes and skills to gain knowledge </w:t>
      </w:r>
      <w:r>
        <w:rPr>
          <w:rFonts w:ascii="0ÁbÏ˛" w:hAnsi="0ÁbÏ˛" w:cs="0ÁbÏ˛"/>
          <w:sz w:val="16"/>
          <w:szCs w:val="16"/>
        </w:rPr>
        <w:t xml:space="preserve">and understanding of political, </w:t>
      </w:r>
      <w:r w:rsidRPr="00217832">
        <w:rPr>
          <w:rFonts w:ascii="0ÁbÏ˛" w:hAnsi="0ÁbÏ˛" w:cs="0ÁbÏ˛"/>
          <w:sz w:val="16"/>
          <w:szCs w:val="16"/>
        </w:rPr>
        <w:t>historical, and current events using chronological and spatial thinking, economic reasoning, and historical interpretation, by</w:t>
      </w:r>
      <w:r>
        <w:rPr>
          <w:rFonts w:ascii="0ÁbÏ˛" w:hAnsi="0ÁbÏ˛" w:cs="0ÁbÏ˛"/>
          <w:sz w:val="16"/>
          <w:szCs w:val="16"/>
        </w:rPr>
        <w:t xml:space="preserve"> </w:t>
      </w:r>
      <w:r w:rsidRPr="00217832">
        <w:rPr>
          <w:rFonts w:ascii="0ÁbÏ˛" w:hAnsi="0ÁbÏ˛" w:cs="0ÁbÏ˛"/>
          <w:sz w:val="16"/>
          <w:szCs w:val="16"/>
        </w:rPr>
        <w:t>framing and evaluating questions from primary and secondary sources.</w:t>
      </w:r>
      <w:r w:rsidR="0017496A" w:rsidRPr="00217832">
        <w:rPr>
          <w:sz w:val="16"/>
          <w:szCs w:val="16"/>
        </w:rPr>
        <w:t xml:space="preserve"> </w:t>
      </w:r>
      <w:r w:rsidR="00F16A69" w:rsidRPr="00217832">
        <w:rPr>
          <w:sz w:val="16"/>
          <w:szCs w:val="16"/>
        </w:rPr>
        <w:t xml:space="preserve"> </w:t>
      </w:r>
    </w:p>
    <w:p w14:paraId="2B89FD9C" w14:textId="77777777" w:rsidR="00217832" w:rsidRPr="00217832" w:rsidRDefault="00217832" w:rsidP="00217832">
      <w:pPr>
        <w:widowControl w:val="0"/>
        <w:autoSpaceDE w:val="0"/>
        <w:autoSpaceDN w:val="0"/>
        <w:adjustRightInd w:val="0"/>
        <w:rPr>
          <w:rFonts w:ascii="0ÁbÏ˛" w:hAnsi="0ÁbÏ˛" w:cs="0ÁbÏ˛"/>
          <w:sz w:val="16"/>
          <w:szCs w:val="16"/>
        </w:rPr>
      </w:pPr>
    </w:p>
    <w:p w14:paraId="62A70334" w14:textId="5B3976F3" w:rsidR="00B80406" w:rsidRPr="006E236C" w:rsidRDefault="00B80406" w:rsidP="00B80406">
      <w:r w:rsidRPr="00325C59">
        <w:rPr>
          <w:b/>
          <w:u w:val="single"/>
        </w:rPr>
        <w:t>TESTS:</w:t>
      </w:r>
      <w:r w:rsidR="00022DC7">
        <w:t xml:space="preserve"> </w:t>
      </w:r>
      <w:r w:rsidR="003B6C5A">
        <w:t xml:space="preserve"> </w:t>
      </w:r>
      <w:r w:rsidR="003B6C5A" w:rsidRPr="00325C59">
        <w:rPr>
          <w:sz w:val="22"/>
          <w:szCs w:val="22"/>
        </w:rPr>
        <w:t>Students will be pre</w:t>
      </w:r>
      <w:r w:rsidR="007A60E8">
        <w:rPr>
          <w:sz w:val="22"/>
          <w:szCs w:val="22"/>
        </w:rPr>
        <w:t xml:space="preserve"> and post tested in this class as well as several quiz’s </w:t>
      </w:r>
      <w:r w:rsidR="003B6C5A" w:rsidRPr="00325C59">
        <w:rPr>
          <w:sz w:val="22"/>
          <w:szCs w:val="22"/>
        </w:rPr>
        <w:t xml:space="preserve">will take place during </w:t>
      </w:r>
      <w:r w:rsidR="007A60E8">
        <w:rPr>
          <w:sz w:val="22"/>
          <w:szCs w:val="22"/>
        </w:rPr>
        <w:t>each of the</w:t>
      </w:r>
      <w:r w:rsidR="003B6C5A" w:rsidRPr="00325C59">
        <w:rPr>
          <w:sz w:val="22"/>
          <w:szCs w:val="22"/>
        </w:rPr>
        <w:t xml:space="preserve"> unit</w:t>
      </w:r>
      <w:r w:rsidR="007A60E8">
        <w:rPr>
          <w:sz w:val="22"/>
          <w:szCs w:val="22"/>
        </w:rPr>
        <w:t>s</w:t>
      </w:r>
      <w:r w:rsidR="003B6C5A" w:rsidRPr="00325C59">
        <w:rPr>
          <w:sz w:val="22"/>
          <w:szCs w:val="22"/>
        </w:rPr>
        <w:t xml:space="preserve"> of studies in this class.</w:t>
      </w:r>
    </w:p>
    <w:p w14:paraId="3C32D7FA" w14:textId="77777777" w:rsidR="00B80406" w:rsidRPr="006E236C" w:rsidRDefault="00B80406" w:rsidP="00B80406"/>
    <w:p w14:paraId="059475DA" w14:textId="469537EC" w:rsidR="00B80406" w:rsidRDefault="00B80406" w:rsidP="00B80406">
      <w:r w:rsidRPr="00325C59">
        <w:rPr>
          <w:b/>
          <w:u w:val="single"/>
        </w:rPr>
        <w:t>GRADING:</w:t>
      </w:r>
      <w:r w:rsidRPr="006E236C">
        <w:rPr>
          <w:sz w:val="36"/>
        </w:rPr>
        <w:t xml:space="preserve">  </w:t>
      </w:r>
      <w:r w:rsidRPr="00325C59">
        <w:rPr>
          <w:sz w:val="22"/>
          <w:szCs w:val="22"/>
        </w:rPr>
        <w:t xml:space="preserve">Homework, </w:t>
      </w:r>
      <w:r w:rsidR="007A60E8">
        <w:rPr>
          <w:sz w:val="22"/>
          <w:szCs w:val="22"/>
        </w:rPr>
        <w:t xml:space="preserve">warm-ups, </w:t>
      </w:r>
      <w:r w:rsidRPr="00325C59">
        <w:rPr>
          <w:sz w:val="22"/>
          <w:szCs w:val="22"/>
        </w:rPr>
        <w:t xml:space="preserve">daily assignments, </w:t>
      </w:r>
      <w:r w:rsidR="00F16A69" w:rsidRPr="00325C59">
        <w:rPr>
          <w:sz w:val="22"/>
          <w:szCs w:val="22"/>
        </w:rPr>
        <w:t xml:space="preserve">test </w:t>
      </w:r>
      <w:r w:rsidRPr="00325C59">
        <w:rPr>
          <w:sz w:val="22"/>
          <w:szCs w:val="22"/>
        </w:rPr>
        <w:t>and cla</w:t>
      </w:r>
      <w:r w:rsidR="00F16A69" w:rsidRPr="00325C59">
        <w:rPr>
          <w:sz w:val="22"/>
          <w:szCs w:val="22"/>
        </w:rPr>
        <w:t>ss participation will count towards the student’s final grade.</w:t>
      </w:r>
      <w:r w:rsidR="00F16A69">
        <w:tab/>
      </w:r>
    </w:p>
    <w:p w14:paraId="2B79F27B" w14:textId="77777777" w:rsidR="00B80406" w:rsidRDefault="004923B2" w:rsidP="00B80406">
      <w:pPr>
        <w:rPr>
          <w:i/>
        </w:rPr>
      </w:pPr>
      <w:r>
        <w:rPr>
          <w:i/>
        </w:rPr>
        <w:pict w14:anchorId="49C2A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54pt">
            <v:imagedata r:id="rId6" o:title="Screen Shot 2014-08-22 at 11"/>
          </v:shape>
        </w:pict>
      </w:r>
    </w:p>
    <w:p w14:paraId="00581AB3" w14:textId="7DE352E3" w:rsidR="00D324C3" w:rsidRDefault="00D324C3" w:rsidP="00E06AD6">
      <w:r w:rsidRPr="00EC36E2">
        <w:rPr>
          <w:b/>
          <w:sz w:val="22"/>
          <w:szCs w:val="22"/>
          <w:u w:val="single"/>
        </w:rPr>
        <w:t>Infinite Campus:</w:t>
      </w:r>
      <w:r>
        <w:t xml:space="preserve">  </w:t>
      </w:r>
      <w:r w:rsidRPr="00EC36E2">
        <w:rPr>
          <w:sz w:val="20"/>
          <w:szCs w:val="20"/>
        </w:rPr>
        <w:t xml:space="preserve">This </w:t>
      </w:r>
      <w:r w:rsidR="0083335F" w:rsidRPr="00EC36E2">
        <w:rPr>
          <w:sz w:val="20"/>
          <w:szCs w:val="20"/>
        </w:rPr>
        <w:t>is the</w:t>
      </w:r>
      <w:r w:rsidRPr="00EC36E2">
        <w:rPr>
          <w:sz w:val="20"/>
          <w:szCs w:val="20"/>
        </w:rPr>
        <w:t xml:space="preserve"> grading and attendance system used by Baltimore City Public Schools to track progress of the students in this classroom.</w:t>
      </w:r>
      <w:r w:rsidR="0083335F" w:rsidRPr="00EC36E2">
        <w:rPr>
          <w:sz w:val="20"/>
          <w:szCs w:val="20"/>
        </w:rPr>
        <w:t xml:space="preserve"> You will receive a letter on how to sign in later in the month.  Grades will be updated daily in this class to hold the student responsible for the work they are assigned.</w:t>
      </w:r>
    </w:p>
    <w:p w14:paraId="4F04F97A" w14:textId="77777777" w:rsidR="00DF46D0" w:rsidRPr="00EC36E2" w:rsidRDefault="00D324C3" w:rsidP="00E06AD6">
      <w:pPr>
        <w:rPr>
          <w:sz w:val="18"/>
          <w:szCs w:val="18"/>
          <w:u w:val="single"/>
        </w:rPr>
      </w:pPr>
      <w:r>
        <w:t xml:space="preserve"> </w:t>
      </w:r>
    </w:p>
    <w:p w14:paraId="0CE39CDC" w14:textId="14EFC53B" w:rsidR="00DF46D0" w:rsidRPr="00DF46D0" w:rsidRDefault="00DF46D0" w:rsidP="00E06AD6">
      <w:pPr>
        <w:rPr>
          <w:sz w:val="32"/>
          <w:szCs w:val="32"/>
          <w:u w:val="single"/>
        </w:rPr>
      </w:pPr>
      <w:r w:rsidRPr="00EC36E2">
        <w:rPr>
          <w:b/>
          <w:sz w:val="22"/>
          <w:szCs w:val="22"/>
          <w:u w:val="single"/>
        </w:rPr>
        <w:t>REMIND:</w:t>
      </w:r>
      <w:r>
        <w:rPr>
          <w:sz w:val="32"/>
          <w:szCs w:val="32"/>
          <w:u w:val="single"/>
        </w:rPr>
        <w:t xml:space="preserve"> </w:t>
      </w:r>
      <w:r w:rsidRPr="00EC36E2">
        <w:rPr>
          <w:sz w:val="20"/>
          <w:szCs w:val="20"/>
        </w:rPr>
        <w:t xml:space="preserve">You and your student will be asked to sign up for this service that will give you </w:t>
      </w:r>
      <w:r w:rsidR="0083335F" w:rsidRPr="00EC36E2">
        <w:rPr>
          <w:sz w:val="20"/>
          <w:szCs w:val="20"/>
        </w:rPr>
        <w:t xml:space="preserve">text </w:t>
      </w:r>
      <w:r w:rsidRPr="00EC36E2">
        <w:rPr>
          <w:sz w:val="20"/>
          <w:szCs w:val="20"/>
        </w:rPr>
        <w:t>message reminders about the class. The messages come through text and are only one way so you will not be able to respond back.</w:t>
      </w:r>
    </w:p>
    <w:p w14:paraId="13055620" w14:textId="77777777" w:rsidR="00E06AD6" w:rsidRPr="00EC36E2" w:rsidRDefault="00E06AD6" w:rsidP="00B80406">
      <w:pPr>
        <w:rPr>
          <w:sz w:val="18"/>
          <w:szCs w:val="18"/>
        </w:rPr>
      </w:pPr>
    </w:p>
    <w:p w14:paraId="4EC5D7ED" w14:textId="77777777" w:rsidR="00B80406" w:rsidRPr="00EC36E2" w:rsidRDefault="00B80406" w:rsidP="00B80406">
      <w:pPr>
        <w:rPr>
          <w:b/>
          <w:sz w:val="22"/>
          <w:szCs w:val="22"/>
          <w:u w:val="single"/>
        </w:rPr>
      </w:pPr>
      <w:r w:rsidRPr="00EC36E2">
        <w:rPr>
          <w:b/>
          <w:sz w:val="22"/>
          <w:szCs w:val="22"/>
          <w:u w:val="single"/>
        </w:rPr>
        <w:t>ASSIGNMENTS:</w:t>
      </w:r>
    </w:p>
    <w:p w14:paraId="16F971D2" w14:textId="00378132" w:rsidR="00B80406" w:rsidRPr="00EC36E2" w:rsidRDefault="00B80406" w:rsidP="00B80406">
      <w:pPr>
        <w:numPr>
          <w:ilvl w:val="0"/>
          <w:numId w:val="2"/>
        </w:numPr>
        <w:rPr>
          <w:sz w:val="20"/>
          <w:szCs w:val="20"/>
        </w:rPr>
      </w:pPr>
      <w:r w:rsidRPr="00EC36E2">
        <w:rPr>
          <w:sz w:val="20"/>
          <w:szCs w:val="20"/>
        </w:rPr>
        <w:t>All daily assignments and homework are</w:t>
      </w:r>
      <w:r w:rsidR="007A60E8" w:rsidRPr="00EC36E2">
        <w:rPr>
          <w:sz w:val="20"/>
          <w:szCs w:val="20"/>
        </w:rPr>
        <w:t xml:space="preserve"> to be kept in neat order in either a</w:t>
      </w:r>
      <w:r w:rsidRPr="00EC36E2">
        <w:rPr>
          <w:sz w:val="20"/>
          <w:szCs w:val="20"/>
        </w:rPr>
        <w:t xml:space="preserve"> </w:t>
      </w:r>
      <w:r w:rsidR="00022DC7" w:rsidRPr="00EC36E2">
        <w:rPr>
          <w:sz w:val="20"/>
          <w:szCs w:val="20"/>
        </w:rPr>
        <w:t xml:space="preserve">student </w:t>
      </w:r>
      <w:r w:rsidRPr="00EC36E2">
        <w:rPr>
          <w:sz w:val="20"/>
          <w:szCs w:val="20"/>
        </w:rPr>
        <w:t>bin</w:t>
      </w:r>
      <w:r w:rsidR="00022DC7" w:rsidRPr="00EC36E2">
        <w:rPr>
          <w:sz w:val="20"/>
          <w:szCs w:val="20"/>
        </w:rPr>
        <w:t>der</w:t>
      </w:r>
      <w:r w:rsidR="007A60E8" w:rsidRPr="00EC36E2">
        <w:rPr>
          <w:sz w:val="20"/>
          <w:szCs w:val="20"/>
        </w:rPr>
        <w:t xml:space="preserve"> or folder</w:t>
      </w:r>
      <w:r w:rsidR="00022DC7" w:rsidRPr="00EC36E2">
        <w:rPr>
          <w:sz w:val="20"/>
          <w:szCs w:val="20"/>
        </w:rPr>
        <w:t xml:space="preserve"> till collected</w:t>
      </w:r>
      <w:r w:rsidRPr="00EC36E2">
        <w:rPr>
          <w:sz w:val="20"/>
          <w:szCs w:val="20"/>
        </w:rPr>
        <w:t>.</w:t>
      </w:r>
      <w:r w:rsidR="00D324C3" w:rsidRPr="00EC36E2">
        <w:rPr>
          <w:sz w:val="20"/>
          <w:szCs w:val="20"/>
        </w:rPr>
        <w:t xml:space="preserve"> If assignment is misplaced or lost copies can be found under the assignments tab at </w:t>
      </w:r>
      <w:hyperlink r:id="rId7" w:history="1">
        <w:r w:rsidR="00D324C3" w:rsidRPr="00EC36E2">
          <w:rPr>
            <w:rStyle w:val="Hyperlink"/>
            <w:sz w:val="20"/>
            <w:szCs w:val="20"/>
          </w:rPr>
          <w:t>www.mrpsocialstudies.com</w:t>
        </w:r>
      </w:hyperlink>
      <w:r w:rsidR="00D324C3" w:rsidRPr="00EC36E2">
        <w:rPr>
          <w:sz w:val="20"/>
          <w:szCs w:val="20"/>
        </w:rPr>
        <w:t xml:space="preserve">. </w:t>
      </w:r>
    </w:p>
    <w:p w14:paraId="7A904D24" w14:textId="46483895" w:rsidR="00B80406" w:rsidRPr="00EC36E2" w:rsidRDefault="00B80406" w:rsidP="00B80406">
      <w:pPr>
        <w:numPr>
          <w:ilvl w:val="0"/>
          <w:numId w:val="2"/>
        </w:numPr>
        <w:rPr>
          <w:sz w:val="20"/>
          <w:szCs w:val="20"/>
        </w:rPr>
      </w:pPr>
      <w:r w:rsidRPr="00EC36E2">
        <w:rPr>
          <w:sz w:val="20"/>
          <w:szCs w:val="20"/>
        </w:rPr>
        <w:t>Each assignme</w:t>
      </w:r>
      <w:r w:rsidR="00022DC7" w:rsidRPr="00EC36E2">
        <w:rPr>
          <w:sz w:val="20"/>
          <w:szCs w:val="20"/>
        </w:rPr>
        <w:t xml:space="preserve">nt is </w:t>
      </w:r>
      <w:r w:rsidR="00D324C3" w:rsidRPr="00EC36E2">
        <w:rPr>
          <w:sz w:val="20"/>
          <w:szCs w:val="20"/>
        </w:rPr>
        <w:t>required to have the</w:t>
      </w:r>
      <w:r w:rsidR="00022DC7" w:rsidRPr="00EC36E2">
        <w:rPr>
          <w:sz w:val="20"/>
          <w:szCs w:val="20"/>
        </w:rPr>
        <w:t xml:space="preserve"> title, </w:t>
      </w:r>
      <w:r w:rsidR="007A60E8" w:rsidRPr="00EC36E2">
        <w:rPr>
          <w:sz w:val="20"/>
          <w:szCs w:val="20"/>
        </w:rPr>
        <w:t xml:space="preserve">students </w:t>
      </w:r>
      <w:r w:rsidR="00022DC7" w:rsidRPr="00EC36E2">
        <w:rPr>
          <w:sz w:val="20"/>
          <w:szCs w:val="20"/>
        </w:rPr>
        <w:t>name, date</w:t>
      </w:r>
      <w:r w:rsidRPr="00EC36E2">
        <w:rPr>
          <w:sz w:val="20"/>
          <w:szCs w:val="20"/>
        </w:rPr>
        <w:t xml:space="preserve">, and </w:t>
      </w:r>
      <w:r w:rsidR="007A60E8" w:rsidRPr="00EC36E2">
        <w:rPr>
          <w:sz w:val="20"/>
          <w:szCs w:val="20"/>
        </w:rPr>
        <w:t>section</w:t>
      </w:r>
      <w:r w:rsidRPr="00EC36E2">
        <w:rPr>
          <w:sz w:val="20"/>
          <w:szCs w:val="20"/>
        </w:rPr>
        <w:t xml:space="preserve"> number.</w:t>
      </w:r>
    </w:p>
    <w:p w14:paraId="0CEC65B4" w14:textId="77777777" w:rsidR="00B80406" w:rsidRPr="00EC36E2" w:rsidRDefault="00B80406" w:rsidP="00B80406">
      <w:pPr>
        <w:numPr>
          <w:ilvl w:val="0"/>
          <w:numId w:val="2"/>
        </w:numPr>
        <w:rPr>
          <w:sz w:val="20"/>
          <w:szCs w:val="20"/>
        </w:rPr>
      </w:pPr>
      <w:r w:rsidRPr="00EC36E2">
        <w:rPr>
          <w:sz w:val="20"/>
          <w:szCs w:val="20"/>
        </w:rPr>
        <w:t>All assignments will be checked for accuracy and completion</w:t>
      </w:r>
      <w:r w:rsidR="00D324C3" w:rsidRPr="00EC36E2">
        <w:rPr>
          <w:sz w:val="20"/>
          <w:szCs w:val="20"/>
        </w:rPr>
        <w:t xml:space="preserve"> to be entered in Infinite Campus grade book</w:t>
      </w:r>
      <w:r w:rsidRPr="00EC36E2">
        <w:rPr>
          <w:sz w:val="20"/>
          <w:szCs w:val="20"/>
        </w:rPr>
        <w:t>.</w:t>
      </w:r>
    </w:p>
    <w:p w14:paraId="6406552C" w14:textId="4D6E182A" w:rsidR="00B80406" w:rsidRPr="00EC36E2" w:rsidRDefault="00B80406" w:rsidP="00B80406">
      <w:pPr>
        <w:numPr>
          <w:ilvl w:val="0"/>
          <w:numId w:val="2"/>
        </w:numPr>
        <w:rPr>
          <w:sz w:val="20"/>
          <w:szCs w:val="20"/>
        </w:rPr>
      </w:pPr>
      <w:r w:rsidRPr="00EC36E2">
        <w:rPr>
          <w:sz w:val="20"/>
          <w:szCs w:val="20"/>
        </w:rPr>
        <w:t>No sympathy for unreadable work or work left at home, in the car, eaten by dog, or in locker.</w:t>
      </w:r>
      <w:r w:rsidR="00D324C3" w:rsidRPr="00EC36E2">
        <w:rPr>
          <w:sz w:val="20"/>
          <w:szCs w:val="20"/>
        </w:rPr>
        <w:t xml:space="preserve"> </w:t>
      </w:r>
      <w:r w:rsidR="0083335F" w:rsidRPr="00EC36E2">
        <w:rPr>
          <w:sz w:val="20"/>
          <w:szCs w:val="20"/>
        </w:rPr>
        <w:t>More importantly those that do not write their name on it.</w:t>
      </w:r>
    </w:p>
    <w:p w14:paraId="61FE6E52" w14:textId="77777777" w:rsidR="004A3DB1" w:rsidRPr="00217832" w:rsidRDefault="004A3DB1" w:rsidP="00AB5832">
      <w:pPr>
        <w:rPr>
          <w:sz w:val="16"/>
          <w:szCs w:val="16"/>
          <w:u w:val="single"/>
        </w:rPr>
      </w:pPr>
    </w:p>
    <w:p w14:paraId="78DB2ADC" w14:textId="77777777" w:rsidR="00325C59" w:rsidRDefault="00E06AD6" w:rsidP="00E06AD6">
      <w:pPr>
        <w:rPr>
          <w:sz w:val="20"/>
          <w:szCs w:val="20"/>
        </w:rPr>
      </w:pPr>
      <w:r w:rsidRPr="00325C59">
        <w:rPr>
          <w:b/>
          <w:u w:val="single"/>
        </w:rPr>
        <w:t>Resources:</w:t>
      </w:r>
      <w:r>
        <w:t xml:space="preserve">  </w:t>
      </w:r>
      <w:r w:rsidRPr="00325C59">
        <w:rPr>
          <w:sz w:val="22"/>
          <w:szCs w:val="22"/>
        </w:rPr>
        <w:t>All materials needed including the textbook and homework assignments can be found on the class website</w:t>
      </w:r>
      <w:r w:rsidR="00D324C3" w:rsidRPr="00325C59">
        <w:rPr>
          <w:sz w:val="22"/>
          <w:szCs w:val="22"/>
        </w:rPr>
        <w:t>,</w:t>
      </w:r>
      <w:r w:rsidRPr="00325C59">
        <w:rPr>
          <w:sz w:val="22"/>
          <w:szCs w:val="22"/>
        </w:rPr>
        <w:t xml:space="preserve"> help</w:t>
      </w:r>
      <w:r w:rsidR="00D324C3" w:rsidRPr="00325C59">
        <w:rPr>
          <w:sz w:val="22"/>
          <w:szCs w:val="22"/>
        </w:rPr>
        <w:t>ing both</w:t>
      </w:r>
      <w:r w:rsidRPr="00325C59">
        <w:rPr>
          <w:sz w:val="22"/>
          <w:szCs w:val="22"/>
        </w:rPr>
        <w:t xml:space="preserve"> you and your </w:t>
      </w:r>
      <w:r w:rsidR="00D324C3" w:rsidRPr="00325C59">
        <w:rPr>
          <w:sz w:val="22"/>
          <w:szCs w:val="22"/>
        </w:rPr>
        <w:t>student to</w:t>
      </w:r>
      <w:r w:rsidRPr="00325C59">
        <w:rPr>
          <w:sz w:val="22"/>
          <w:szCs w:val="22"/>
        </w:rPr>
        <w:t xml:space="preserve"> be</w:t>
      </w:r>
      <w:r w:rsidR="00D324C3" w:rsidRPr="00325C59">
        <w:rPr>
          <w:sz w:val="22"/>
          <w:szCs w:val="22"/>
        </w:rPr>
        <w:t xml:space="preserve"> successful in 7</w:t>
      </w:r>
      <w:r w:rsidRPr="00325C59">
        <w:rPr>
          <w:sz w:val="22"/>
          <w:szCs w:val="22"/>
          <w:vertAlign w:val="superscript"/>
        </w:rPr>
        <w:t>th</w:t>
      </w:r>
      <w:r w:rsidRPr="00325C59">
        <w:rPr>
          <w:sz w:val="22"/>
          <w:szCs w:val="22"/>
        </w:rPr>
        <w:t xml:space="preserve"> grade.</w:t>
      </w:r>
      <w:r w:rsidRPr="00325C59">
        <w:rPr>
          <w:sz w:val="20"/>
          <w:szCs w:val="20"/>
        </w:rPr>
        <w:t xml:space="preserve">  </w:t>
      </w:r>
    </w:p>
    <w:p w14:paraId="0B08296B" w14:textId="77777777" w:rsidR="00E06AD6" w:rsidRDefault="00E06AD6" w:rsidP="00325C59">
      <w:pPr>
        <w:jc w:val="center"/>
      </w:pPr>
      <w:r w:rsidRPr="00325C59">
        <w:rPr>
          <w:b/>
          <w:sz w:val="20"/>
          <w:szCs w:val="20"/>
        </w:rPr>
        <w:t>The resource can be found at the following address:</w:t>
      </w:r>
    </w:p>
    <w:p w14:paraId="5329AC23" w14:textId="77777777" w:rsidR="00E06AD6" w:rsidRPr="00325C59" w:rsidRDefault="004923B2" w:rsidP="00E06AD6">
      <w:pPr>
        <w:jc w:val="center"/>
        <w:rPr>
          <w:sz w:val="28"/>
          <w:szCs w:val="28"/>
        </w:rPr>
      </w:pPr>
      <w:hyperlink r:id="rId8" w:history="1">
        <w:r w:rsidR="00E06AD6" w:rsidRPr="00325C59">
          <w:rPr>
            <w:rStyle w:val="Hyperlink"/>
            <w:sz w:val="28"/>
            <w:szCs w:val="28"/>
          </w:rPr>
          <w:t>www.mrpsocialstudies.com</w:t>
        </w:r>
      </w:hyperlink>
    </w:p>
    <w:p w14:paraId="00BD9263" w14:textId="77777777" w:rsidR="00E06AD6" w:rsidRDefault="00E06AD6" w:rsidP="00AB5832">
      <w:pPr>
        <w:rPr>
          <w:sz w:val="32"/>
          <w:u w:val="single"/>
        </w:rPr>
      </w:pPr>
    </w:p>
    <w:p w14:paraId="13A1D1C9" w14:textId="77777777" w:rsidR="0083335F" w:rsidRDefault="0083335F" w:rsidP="00AB5832">
      <w:pPr>
        <w:rPr>
          <w:sz w:val="32"/>
          <w:u w:val="single"/>
        </w:rPr>
      </w:pPr>
    </w:p>
    <w:p w14:paraId="41F9CD48" w14:textId="77777777" w:rsidR="0083335F" w:rsidRDefault="0083335F" w:rsidP="00AB5832">
      <w:pPr>
        <w:rPr>
          <w:sz w:val="32"/>
          <w:u w:val="single"/>
        </w:rPr>
      </w:pPr>
    </w:p>
    <w:p w14:paraId="03A58103" w14:textId="77777777" w:rsidR="00AB5832" w:rsidRPr="00EC36E2" w:rsidRDefault="00AB5832" w:rsidP="00AB5832">
      <w:pPr>
        <w:rPr>
          <w:sz w:val="20"/>
          <w:szCs w:val="20"/>
        </w:rPr>
      </w:pPr>
      <w:r w:rsidRPr="00EC36E2">
        <w:rPr>
          <w:b/>
          <w:sz w:val="22"/>
          <w:szCs w:val="22"/>
          <w:u w:val="single"/>
        </w:rPr>
        <w:lastRenderedPageBreak/>
        <w:t>Curriculum:</w:t>
      </w:r>
      <w:r w:rsidRPr="00325C59">
        <w:t xml:space="preserve">  </w:t>
      </w:r>
      <w:r w:rsidRPr="00EC36E2">
        <w:rPr>
          <w:sz w:val="20"/>
          <w:szCs w:val="20"/>
        </w:rPr>
        <w:t>Pacing For the year</w:t>
      </w:r>
    </w:p>
    <w:p w14:paraId="7F530789" w14:textId="77777777" w:rsidR="00AB5832" w:rsidRPr="00EC36E2" w:rsidRDefault="00AB5832" w:rsidP="00AB5832">
      <w:pPr>
        <w:rPr>
          <w:sz w:val="20"/>
          <w:szCs w:val="20"/>
        </w:rPr>
      </w:pPr>
      <w:r w:rsidRPr="00EC36E2">
        <w:rPr>
          <w:sz w:val="20"/>
          <w:szCs w:val="20"/>
        </w:rPr>
        <w:t xml:space="preserve">Below are topics that will be covered </w:t>
      </w:r>
      <w:r w:rsidR="00D324C3" w:rsidRPr="00EC36E2">
        <w:rPr>
          <w:sz w:val="20"/>
          <w:szCs w:val="20"/>
        </w:rPr>
        <w:t>over the course of the year in 7</w:t>
      </w:r>
      <w:r w:rsidRPr="00EC36E2">
        <w:rPr>
          <w:sz w:val="20"/>
          <w:szCs w:val="20"/>
          <w:vertAlign w:val="superscript"/>
        </w:rPr>
        <w:t>th</w:t>
      </w:r>
      <w:r w:rsidRPr="00EC36E2">
        <w:rPr>
          <w:sz w:val="20"/>
          <w:szCs w:val="20"/>
        </w:rPr>
        <w:t xml:space="preserve"> grade </w:t>
      </w:r>
      <w:r w:rsidR="00D324C3" w:rsidRPr="00EC36E2">
        <w:rPr>
          <w:sz w:val="20"/>
          <w:szCs w:val="20"/>
        </w:rPr>
        <w:t>Geography</w:t>
      </w:r>
      <w:r w:rsidRPr="00EC36E2">
        <w:rPr>
          <w:sz w:val="20"/>
          <w:szCs w:val="20"/>
        </w:rPr>
        <w:t>.  Along with these topics students will have language arts skills embedded into each lesson.</w:t>
      </w:r>
    </w:p>
    <w:p w14:paraId="2F5507FE" w14:textId="77777777" w:rsidR="00DF46D0" w:rsidRPr="00EC36E2" w:rsidRDefault="00DF46D0" w:rsidP="00DF46D0">
      <w:pPr>
        <w:rPr>
          <w:sz w:val="20"/>
          <w:szCs w:val="20"/>
        </w:rPr>
      </w:pPr>
      <w:r w:rsidRPr="00EC36E2">
        <w:rPr>
          <w:sz w:val="20"/>
          <w:szCs w:val="20"/>
        </w:rPr>
        <w:t>The year will look at a variety of things</w:t>
      </w:r>
    </w:p>
    <w:p w14:paraId="6C20612E" w14:textId="3D30766F" w:rsidR="00DF46D0" w:rsidRPr="00EC36E2" w:rsidRDefault="00EC36E2" w:rsidP="00EC36E2">
      <w:pPr>
        <w:widowControl w:val="0"/>
        <w:autoSpaceDE w:val="0"/>
        <w:autoSpaceDN w:val="0"/>
        <w:adjustRightInd w:val="0"/>
        <w:rPr>
          <w:rFonts w:ascii="0ÁbÏ˛" w:hAnsi="0ÁbÏ˛" w:cs="0ÁbÏ˛"/>
          <w:sz w:val="22"/>
          <w:szCs w:val="22"/>
        </w:rPr>
      </w:pPr>
      <w:r w:rsidRPr="001B33F4">
        <w:rPr>
          <w:b/>
          <w:sz w:val="20"/>
          <w:szCs w:val="20"/>
        </w:rPr>
        <w:t>I - European Geography and Ancient History -</w:t>
      </w:r>
      <w:r>
        <w:rPr>
          <w:b/>
          <w:sz w:val="22"/>
          <w:szCs w:val="22"/>
        </w:rPr>
        <w:t xml:space="preserve"> </w:t>
      </w:r>
      <w:r w:rsidRPr="00EC36E2">
        <w:rPr>
          <w:rFonts w:ascii="0ÁbÏ˛" w:hAnsi="0ÁbÏ˛" w:cs="0ÁbÏ˛"/>
          <w:sz w:val="18"/>
          <w:szCs w:val="18"/>
        </w:rPr>
        <w:t>Unit I has a twofold purpose. First, students will apply geographic skills learned in the 6th grade to explain how geography pla</w:t>
      </w:r>
      <w:r>
        <w:rPr>
          <w:rFonts w:ascii="0ÁbÏ˛" w:hAnsi="0ÁbÏ˛" w:cs="0ÁbÏ˛"/>
          <w:sz w:val="18"/>
          <w:szCs w:val="18"/>
        </w:rPr>
        <w:t xml:space="preserve">ys a role in the development of </w:t>
      </w:r>
      <w:r w:rsidRPr="00EC36E2">
        <w:rPr>
          <w:rFonts w:ascii="0ÁbÏ˛" w:hAnsi="0ÁbÏ˛" w:cs="0ÁbÏ˛"/>
          <w:sz w:val="18"/>
          <w:szCs w:val="18"/>
        </w:rPr>
        <w:t>civilizations. Second, students will review and broaden the skills of a historian to explain the rise, development, and decline of ancient Greece, Rome, and the Byzantine Empire.</w:t>
      </w:r>
    </w:p>
    <w:p w14:paraId="313D0D9C" w14:textId="62FDAE68" w:rsidR="00DF46D0" w:rsidRPr="00EC36E2" w:rsidRDefault="00EC36E2" w:rsidP="00EC36E2">
      <w:pPr>
        <w:widowControl w:val="0"/>
        <w:autoSpaceDE w:val="0"/>
        <w:autoSpaceDN w:val="0"/>
        <w:adjustRightInd w:val="0"/>
        <w:rPr>
          <w:rFonts w:ascii="0ÁbÏ˛" w:hAnsi="0ÁbÏ˛" w:cs="0ÁbÏ˛"/>
          <w:sz w:val="22"/>
          <w:szCs w:val="22"/>
        </w:rPr>
      </w:pPr>
      <w:r w:rsidRPr="001B33F4">
        <w:rPr>
          <w:b/>
          <w:sz w:val="20"/>
          <w:szCs w:val="20"/>
        </w:rPr>
        <w:t xml:space="preserve">II -European Geography, Modern History, and Contemporary Issues </w:t>
      </w:r>
      <w:r w:rsidR="00DF46D0" w:rsidRPr="001B33F4">
        <w:rPr>
          <w:sz w:val="20"/>
          <w:szCs w:val="20"/>
        </w:rPr>
        <w:t>–</w:t>
      </w:r>
      <w:r w:rsidR="00DF46D0">
        <w:t xml:space="preserve"> </w:t>
      </w:r>
      <w:r w:rsidRPr="00EC36E2">
        <w:rPr>
          <w:rFonts w:ascii="0ÁbÏ˛" w:hAnsi="0ÁbÏ˛" w:cs="0ÁbÏ˛"/>
          <w:sz w:val="18"/>
          <w:szCs w:val="18"/>
        </w:rPr>
        <w:t>This segment of the Curriculum Framework explains how Feudalism was established in Europe and how this dominant economic and political system rose and fell. Next, the student will learn how nation building impacted the European region. The final focus will be on contemporary issues including the influence of geography, political and economic systems, and those factors that unify and/or divide the people of the European region.</w:t>
      </w:r>
    </w:p>
    <w:p w14:paraId="0E3FE2BB" w14:textId="1336CA2B" w:rsidR="00DF46D0" w:rsidRPr="00EC36E2" w:rsidRDefault="00EC36E2" w:rsidP="00EC36E2">
      <w:pPr>
        <w:widowControl w:val="0"/>
        <w:autoSpaceDE w:val="0"/>
        <w:autoSpaceDN w:val="0"/>
        <w:adjustRightInd w:val="0"/>
        <w:rPr>
          <w:rFonts w:ascii="0ÁbÏ˛" w:hAnsi="0ÁbÏ˛" w:cs="0ÁbÏ˛"/>
          <w:sz w:val="22"/>
          <w:szCs w:val="22"/>
        </w:rPr>
      </w:pPr>
      <w:r w:rsidRPr="001B33F4">
        <w:rPr>
          <w:b/>
          <w:sz w:val="20"/>
          <w:szCs w:val="20"/>
        </w:rPr>
        <w:t xml:space="preserve">III - Latin America </w:t>
      </w:r>
      <w:r w:rsidR="001B33F4" w:rsidRPr="001B33F4">
        <w:rPr>
          <w:b/>
          <w:sz w:val="20"/>
          <w:szCs w:val="20"/>
        </w:rPr>
        <w:t>–</w:t>
      </w:r>
      <w:r>
        <w:rPr>
          <w:b/>
          <w:sz w:val="22"/>
          <w:szCs w:val="22"/>
        </w:rPr>
        <w:t xml:space="preserve"> </w:t>
      </w:r>
      <w:r w:rsidR="001B33F4">
        <w:rPr>
          <w:rFonts w:ascii="0ÁbÏ˛" w:hAnsi="0ÁbÏ˛" w:cs="0ÁbÏ˛"/>
          <w:sz w:val="18"/>
          <w:szCs w:val="18"/>
        </w:rPr>
        <w:t>This will focus</w:t>
      </w:r>
      <w:r w:rsidRPr="00EC36E2">
        <w:rPr>
          <w:rFonts w:ascii="0ÁbÏ˛" w:hAnsi="0ÁbÏ˛" w:cs="0ÁbÏ˛"/>
          <w:sz w:val="18"/>
          <w:szCs w:val="18"/>
        </w:rPr>
        <w:t xml:space="preserve"> on how geography shaped the history, culture, and current issues of the Latin American region. Beginning with the ancient civilizations, students will learn how the indigenous populations developed thriving empires. Next, the impact of trade and communication between the Eastern and Western Hemispheres altered the history of the people of Latin America, eventually ending European domination of the region. The final focus is on contemporary issues including how and why people modify the natural environment, political and economic systems, and those factors that unify and/or divide the people of the Latin American region.</w:t>
      </w:r>
    </w:p>
    <w:p w14:paraId="43E9D73B" w14:textId="42FBE8BF" w:rsidR="00DF46D0" w:rsidRPr="00EC36E2" w:rsidRDefault="00EC36E2" w:rsidP="00EC36E2">
      <w:pPr>
        <w:widowControl w:val="0"/>
        <w:autoSpaceDE w:val="0"/>
        <w:autoSpaceDN w:val="0"/>
        <w:adjustRightInd w:val="0"/>
        <w:rPr>
          <w:rFonts w:ascii="0ÁbÏ˛" w:hAnsi="0ÁbÏ˛" w:cs="0ÁbÏ˛"/>
          <w:sz w:val="22"/>
          <w:szCs w:val="22"/>
        </w:rPr>
      </w:pPr>
      <w:r w:rsidRPr="001B33F4">
        <w:rPr>
          <w:b/>
          <w:sz w:val="20"/>
          <w:szCs w:val="20"/>
        </w:rPr>
        <w:t>IV - North America -</w:t>
      </w:r>
      <w:r>
        <w:rPr>
          <w:b/>
          <w:sz w:val="22"/>
          <w:szCs w:val="22"/>
        </w:rPr>
        <w:t xml:space="preserve"> </w:t>
      </w:r>
      <w:r w:rsidRPr="00EC36E2">
        <w:rPr>
          <w:rFonts w:ascii="0ÁbÏ˛" w:hAnsi="0ÁbÏ˛" w:cs="0ÁbÏ˛"/>
          <w:sz w:val="18"/>
          <w:szCs w:val="18"/>
        </w:rPr>
        <w:t xml:space="preserve">The final part of the seventh grade curriculum begins by combining the study of major indigenous populations with a study of the geography of major regions in North America. Next, students will learn about the competing settlement and economic interests of Europeans countries in North America. These first two areas of focus will further enhance students’ understanding of the American history studied in 8th grade. </w:t>
      </w:r>
    </w:p>
    <w:p w14:paraId="7CF2CE38" w14:textId="77777777" w:rsidR="0013689A" w:rsidRPr="00EC36E2" w:rsidRDefault="0013689A" w:rsidP="0013689A">
      <w:pPr>
        <w:ind w:left="1860"/>
        <w:rPr>
          <w:sz w:val="16"/>
          <w:szCs w:val="16"/>
        </w:rPr>
      </w:pPr>
    </w:p>
    <w:p w14:paraId="09DE27BE" w14:textId="77777777" w:rsidR="00DF46D0" w:rsidRPr="00EC36E2" w:rsidRDefault="00DF46D0" w:rsidP="00DF46D0">
      <w:pPr>
        <w:rPr>
          <w:i/>
          <w:sz w:val="18"/>
          <w:szCs w:val="18"/>
        </w:rPr>
      </w:pPr>
      <w:r w:rsidRPr="00EC36E2">
        <w:rPr>
          <w:i/>
          <w:sz w:val="18"/>
          <w:szCs w:val="18"/>
        </w:rPr>
        <w:t xml:space="preserve">These are just some of the major areas of focus for the year, We will also take time to work on a service learning project as well as get an understanding of financial literacy through the </w:t>
      </w:r>
      <w:r w:rsidR="00D324C3" w:rsidRPr="00EC36E2">
        <w:rPr>
          <w:i/>
          <w:sz w:val="18"/>
          <w:szCs w:val="18"/>
        </w:rPr>
        <w:t xml:space="preserve">classes partnership with </w:t>
      </w:r>
      <w:r w:rsidRPr="00EC36E2">
        <w:rPr>
          <w:i/>
          <w:sz w:val="18"/>
          <w:szCs w:val="18"/>
        </w:rPr>
        <w:t>Junior Achievement</w:t>
      </w:r>
      <w:r w:rsidR="00D324C3" w:rsidRPr="00EC36E2">
        <w:rPr>
          <w:i/>
          <w:sz w:val="18"/>
          <w:szCs w:val="18"/>
        </w:rPr>
        <w:t xml:space="preserve"> of Central Maryland</w:t>
      </w:r>
      <w:r w:rsidRPr="00EC36E2">
        <w:rPr>
          <w:i/>
          <w:sz w:val="18"/>
          <w:szCs w:val="18"/>
        </w:rPr>
        <w:t xml:space="preserve">.  </w:t>
      </w:r>
    </w:p>
    <w:p w14:paraId="2AA75EFE" w14:textId="77777777" w:rsidR="004A3DB1" w:rsidRPr="00EC36E2" w:rsidRDefault="004A3DB1" w:rsidP="00AB5832">
      <w:pPr>
        <w:rPr>
          <w:sz w:val="16"/>
          <w:szCs w:val="16"/>
        </w:rPr>
      </w:pPr>
    </w:p>
    <w:p w14:paraId="71F40E3D" w14:textId="1574352A" w:rsidR="00B80406" w:rsidRPr="006E236C" w:rsidRDefault="00B80406" w:rsidP="00B80406">
      <w:r w:rsidRPr="00EC36E2">
        <w:rPr>
          <w:b/>
          <w:sz w:val="22"/>
          <w:szCs w:val="22"/>
          <w:u w:val="single"/>
        </w:rPr>
        <w:t>MAKE-UP WORK:</w:t>
      </w:r>
      <w:r w:rsidRPr="006E236C">
        <w:t xml:space="preserve">  </w:t>
      </w:r>
      <w:r w:rsidRPr="00EC36E2">
        <w:rPr>
          <w:sz w:val="20"/>
          <w:szCs w:val="20"/>
        </w:rPr>
        <w:t xml:space="preserve">Make-up work will be provided for students with excused absences.  It is the responsibility of the student to acquire this work </w:t>
      </w:r>
      <w:r w:rsidR="00325C59" w:rsidRPr="00EC36E2">
        <w:rPr>
          <w:sz w:val="20"/>
          <w:szCs w:val="20"/>
        </w:rPr>
        <w:t xml:space="preserve">from the class website </w:t>
      </w:r>
      <w:r w:rsidRPr="00EC36E2">
        <w:rPr>
          <w:sz w:val="20"/>
          <w:szCs w:val="20"/>
        </w:rPr>
        <w:t>and return it on time.</w:t>
      </w:r>
      <w:r w:rsidR="00E06AD6" w:rsidRPr="00EC36E2">
        <w:rPr>
          <w:sz w:val="20"/>
          <w:szCs w:val="20"/>
        </w:rPr>
        <w:t xml:space="preserve">  </w:t>
      </w:r>
      <w:r w:rsidR="0083335F" w:rsidRPr="00EC36E2">
        <w:rPr>
          <w:sz w:val="20"/>
          <w:szCs w:val="20"/>
        </w:rPr>
        <w:t xml:space="preserve">Items </w:t>
      </w:r>
      <w:r w:rsidR="00325C59" w:rsidRPr="00EC36E2">
        <w:rPr>
          <w:sz w:val="20"/>
          <w:szCs w:val="20"/>
        </w:rPr>
        <w:t xml:space="preserve">don’t need to be printed, questions can be copied by hand if original is lost. </w:t>
      </w:r>
      <w:r w:rsidR="00E06AD6" w:rsidRPr="00EC36E2">
        <w:rPr>
          <w:sz w:val="20"/>
          <w:szCs w:val="20"/>
        </w:rPr>
        <w:t xml:space="preserve">All work can be found on </w:t>
      </w:r>
      <w:hyperlink r:id="rId9" w:history="1">
        <w:r w:rsidR="00E06AD6" w:rsidRPr="00EC36E2">
          <w:rPr>
            <w:rStyle w:val="Hyperlink"/>
            <w:sz w:val="20"/>
            <w:szCs w:val="20"/>
          </w:rPr>
          <w:t>www.mrpsocialstudies.com</w:t>
        </w:r>
      </w:hyperlink>
      <w:r w:rsidR="00E06AD6">
        <w:t xml:space="preserve"> </w:t>
      </w:r>
    </w:p>
    <w:p w14:paraId="3AD31D71" w14:textId="77777777" w:rsidR="00B80406" w:rsidRPr="00EC36E2" w:rsidRDefault="00B80406" w:rsidP="00B80406">
      <w:pPr>
        <w:rPr>
          <w:sz w:val="16"/>
          <w:szCs w:val="16"/>
        </w:rPr>
      </w:pPr>
    </w:p>
    <w:p w14:paraId="501D4573" w14:textId="54408A47" w:rsidR="00B80406" w:rsidRPr="00EC36E2" w:rsidRDefault="00B80406" w:rsidP="00B80406">
      <w:pPr>
        <w:rPr>
          <w:sz w:val="20"/>
          <w:szCs w:val="20"/>
        </w:rPr>
      </w:pPr>
      <w:r w:rsidRPr="00EC36E2">
        <w:rPr>
          <w:b/>
          <w:sz w:val="22"/>
          <w:szCs w:val="22"/>
          <w:u w:val="single"/>
        </w:rPr>
        <w:t>SUPPLIES:</w:t>
      </w:r>
      <w:r w:rsidRPr="006E236C">
        <w:t xml:space="preserve">  </w:t>
      </w:r>
      <w:r w:rsidRPr="00EC36E2">
        <w:rPr>
          <w:sz w:val="20"/>
          <w:szCs w:val="20"/>
        </w:rPr>
        <w:t xml:space="preserve">Loose leaf paper, </w:t>
      </w:r>
      <w:r w:rsidR="009B48A9" w:rsidRPr="00EC36E2">
        <w:rPr>
          <w:sz w:val="20"/>
          <w:szCs w:val="20"/>
        </w:rPr>
        <w:t xml:space="preserve">binder, </w:t>
      </w:r>
      <w:r w:rsidRPr="00EC36E2">
        <w:rPr>
          <w:sz w:val="20"/>
          <w:szCs w:val="20"/>
        </w:rPr>
        <w:t xml:space="preserve">pen or pencil (no RED </w:t>
      </w:r>
      <w:r w:rsidR="0083335F" w:rsidRPr="00EC36E2">
        <w:rPr>
          <w:sz w:val="20"/>
          <w:szCs w:val="20"/>
        </w:rPr>
        <w:t>INK!!), folder for assignments</w:t>
      </w:r>
      <w:r w:rsidRPr="00EC36E2">
        <w:rPr>
          <w:sz w:val="20"/>
          <w:szCs w:val="20"/>
        </w:rPr>
        <w:t xml:space="preserve">, </w:t>
      </w:r>
      <w:r w:rsidR="00E06AD6" w:rsidRPr="00EC36E2">
        <w:rPr>
          <w:sz w:val="20"/>
          <w:szCs w:val="20"/>
        </w:rPr>
        <w:t xml:space="preserve">flash drive - for a copy of the digital textbook (also available on-line) </w:t>
      </w:r>
      <w:r w:rsidRPr="00EC36E2">
        <w:rPr>
          <w:sz w:val="20"/>
          <w:szCs w:val="20"/>
        </w:rPr>
        <w:t>and an attentive mind should be brought to class daily.  Art supplies for projects, reports, or posters will be provided or requested with plenty of advance notice.</w:t>
      </w:r>
      <w:r w:rsidR="00325C59" w:rsidRPr="00EC36E2">
        <w:rPr>
          <w:sz w:val="20"/>
          <w:szCs w:val="20"/>
        </w:rPr>
        <w:t xml:space="preserve"> </w:t>
      </w:r>
    </w:p>
    <w:p w14:paraId="0DFE3EF9" w14:textId="77777777" w:rsidR="00B80406" w:rsidRPr="00EC36E2" w:rsidRDefault="00B80406" w:rsidP="00B80406">
      <w:pPr>
        <w:rPr>
          <w:sz w:val="16"/>
          <w:szCs w:val="16"/>
        </w:rPr>
      </w:pPr>
    </w:p>
    <w:p w14:paraId="6DC28309" w14:textId="70A5F2B9" w:rsidR="00B80406" w:rsidRPr="00EC36E2" w:rsidRDefault="00E411C8" w:rsidP="00B80406">
      <w:pPr>
        <w:rPr>
          <w:b/>
          <w:sz w:val="22"/>
          <w:szCs w:val="22"/>
        </w:rPr>
      </w:pPr>
      <w:r>
        <w:rPr>
          <w:b/>
          <w:sz w:val="22"/>
          <w:szCs w:val="22"/>
        </w:rPr>
        <w:t xml:space="preserve">        </w:t>
      </w:r>
      <w:r w:rsidR="00B80406" w:rsidRPr="00EC36E2">
        <w:rPr>
          <w:b/>
          <w:sz w:val="22"/>
          <w:szCs w:val="22"/>
          <w:u w:val="single"/>
        </w:rPr>
        <w:t>DISCIPLINE/RULES</w:t>
      </w:r>
      <w:proofErr w:type="gramStart"/>
      <w:r w:rsidR="00B80406" w:rsidRPr="00EC36E2">
        <w:rPr>
          <w:b/>
          <w:sz w:val="22"/>
          <w:szCs w:val="22"/>
          <w:u w:val="single"/>
        </w:rPr>
        <w:t>:</w:t>
      </w:r>
      <w:r w:rsidR="001B33F4" w:rsidRPr="001B33F4">
        <w:rPr>
          <w:b/>
          <w:sz w:val="20"/>
          <w:szCs w:val="20"/>
          <w:u w:val="single"/>
        </w:rPr>
        <w:t xml:space="preserve"> </w:t>
      </w:r>
      <w:r w:rsidR="001B33F4">
        <w:rPr>
          <w:b/>
          <w:sz w:val="20"/>
          <w:szCs w:val="20"/>
        </w:rPr>
        <w:t xml:space="preserve">                        </w:t>
      </w:r>
      <w:r>
        <w:rPr>
          <w:b/>
          <w:sz w:val="20"/>
          <w:szCs w:val="20"/>
        </w:rPr>
        <w:t xml:space="preserve">                         </w:t>
      </w:r>
      <w:r w:rsidR="001B33F4" w:rsidRPr="00EC36E2">
        <w:rPr>
          <w:b/>
          <w:sz w:val="20"/>
          <w:szCs w:val="20"/>
          <w:u w:val="single"/>
        </w:rPr>
        <w:t>ADDITIONAL</w:t>
      </w:r>
      <w:proofErr w:type="gramEnd"/>
      <w:r w:rsidR="001B33F4" w:rsidRPr="00EC36E2">
        <w:rPr>
          <w:b/>
          <w:sz w:val="20"/>
          <w:szCs w:val="20"/>
          <w:u w:val="single"/>
        </w:rPr>
        <w:t xml:space="preserve"> ADDONS</w:t>
      </w:r>
    </w:p>
    <w:p w14:paraId="5A29F365" w14:textId="7C90344D" w:rsidR="00B80406" w:rsidRPr="001B33F4" w:rsidRDefault="00B80406" w:rsidP="001B33F4">
      <w:pPr>
        <w:numPr>
          <w:ilvl w:val="0"/>
          <w:numId w:val="3"/>
        </w:numPr>
        <w:rPr>
          <w:b/>
          <w:sz w:val="20"/>
          <w:szCs w:val="20"/>
        </w:rPr>
      </w:pPr>
      <w:r w:rsidRPr="00EC36E2">
        <w:rPr>
          <w:b/>
          <w:sz w:val="20"/>
          <w:szCs w:val="20"/>
        </w:rPr>
        <w:t>Be respectful</w:t>
      </w:r>
      <w:r w:rsidR="001B33F4">
        <w:rPr>
          <w:b/>
          <w:sz w:val="20"/>
          <w:szCs w:val="20"/>
        </w:rPr>
        <w:t xml:space="preserve">                                                              4. </w:t>
      </w:r>
      <w:r w:rsidR="001B33F4" w:rsidRPr="00EC36E2">
        <w:rPr>
          <w:b/>
          <w:sz w:val="20"/>
          <w:szCs w:val="20"/>
        </w:rPr>
        <w:t>Be there/Be ready</w:t>
      </w:r>
    </w:p>
    <w:p w14:paraId="166B3EBD" w14:textId="41A0D8CB" w:rsidR="00B80406" w:rsidRPr="001B33F4" w:rsidRDefault="00B80406" w:rsidP="001B33F4">
      <w:pPr>
        <w:numPr>
          <w:ilvl w:val="0"/>
          <w:numId w:val="3"/>
        </w:numPr>
        <w:rPr>
          <w:b/>
          <w:sz w:val="20"/>
          <w:szCs w:val="20"/>
        </w:rPr>
      </w:pPr>
      <w:r w:rsidRPr="00EC36E2">
        <w:rPr>
          <w:b/>
          <w:sz w:val="20"/>
          <w:szCs w:val="20"/>
        </w:rPr>
        <w:t>Be responsible</w:t>
      </w:r>
      <w:r w:rsidR="001B33F4">
        <w:rPr>
          <w:b/>
          <w:sz w:val="20"/>
          <w:szCs w:val="20"/>
        </w:rPr>
        <w:t xml:space="preserve">                                                            5. </w:t>
      </w:r>
      <w:r w:rsidR="001B33F4" w:rsidRPr="00EC36E2">
        <w:rPr>
          <w:b/>
          <w:sz w:val="20"/>
          <w:szCs w:val="20"/>
        </w:rPr>
        <w:t>Follow directions</w:t>
      </w:r>
    </w:p>
    <w:p w14:paraId="62DC511D" w14:textId="77256D79" w:rsidR="00746062" w:rsidRPr="001B33F4" w:rsidRDefault="003976E4" w:rsidP="001B33F4">
      <w:pPr>
        <w:numPr>
          <w:ilvl w:val="0"/>
          <w:numId w:val="3"/>
        </w:numPr>
        <w:rPr>
          <w:b/>
          <w:sz w:val="20"/>
          <w:szCs w:val="20"/>
        </w:rPr>
      </w:pPr>
      <w:r w:rsidRPr="00EC36E2">
        <w:rPr>
          <w:b/>
          <w:sz w:val="20"/>
          <w:szCs w:val="20"/>
        </w:rPr>
        <w:t>Be Safe</w:t>
      </w:r>
      <w:r w:rsidR="001B33F4">
        <w:rPr>
          <w:b/>
          <w:sz w:val="20"/>
          <w:szCs w:val="20"/>
        </w:rPr>
        <w:t xml:space="preserve">                                                                        6. </w:t>
      </w:r>
      <w:r w:rsidR="001B33F4" w:rsidRPr="00EC36E2">
        <w:rPr>
          <w:b/>
          <w:sz w:val="20"/>
          <w:szCs w:val="20"/>
        </w:rPr>
        <w:t>Keep hands/feet to self</w:t>
      </w:r>
    </w:p>
    <w:p w14:paraId="15F86E48" w14:textId="77777777" w:rsidR="001B33F4" w:rsidRPr="001B33F4" w:rsidRDefault="001B33F4" w:rsidP="001B33F4">
      <w:pPr>
        <w:ind w:left="1080"/>
        <w:rPr>
          <w:b/>
          <w:sz w:val="20"/>
          <w:szCs w:val="20"/>
        </w:rPr>
      </w:pPr>
    </w:p>
    <w:p w14:paraId="39209FE6" w14:textId="77777777" w:rsidR="00B80406" w:rsidRPr="00EC36E2" w:rsidRDefault="00B80406" w:rsidP="0083335F">
      <w:pPr>
        <w:rPr>
          <w:sz w:val="20"/>
          <w:szCs w:val="20"/>
        </w:rPr>
      </w:pPr>
      <w:r w:rsidRPr="00EC36E2">
        <w:rPr>
          <w:sz w:val="20"/>
          <w:szCs w:val="20"/>
        </w:rPr>
        <w:t>Consequences for rules violations will begin with verbal and/or written documentation.  Continued violations will be repeatedly checked.  A phone call to parent or guardian may follow.  Persistent discipline problems may result in detention or a visit to the office.  Serious discipline problems will require administrative punishment.</w:t>
      </w:r>
    </w:p>
    <w:p w14:paraId="33A316A5" w14:textId="77777777" w:rsidR="00DF46D0" w:rsidRPr="00EC36E2" w:rsidRDefault="00DF46D0" w:rsidP="00B80406">
      <w:pPr>
        <w:rPr>
          <w:sz w:val="16"/>
          <w:szCs w:val="16"/>
          <w:u w:val="single"/>
        </w:rPr>
      </w:pPr>
    </w:p>
    <w:p w14:paraId="12A8747D" w14:textId="77777777" w:rsidR="00746062" w:rsidRPr="00EC36E2" w:rsidRDefault="00746062" w:rsidP="00B80406">
      <w:pPr>
        <w:rPr>
          <w:b/>
          <w:sz w:val="22"/>
          <w:szCs w:val="22"/>
        </w:rPr>
      </w:pPr>
      <w:r w:rsidRPr="00EC36E2">
        <w:rPr>
          <w:b/>
          <w:sz w:val="22"/>
          <w:szCs w:val="22"/>
          <w:u w:val="single"/>
        </w:rPr>
        <w:t>Contact Information:</w:t>
      </w:r>
    </w:p>
    <w:p w14:paraId="638989E5" w14:textId="77777777" w:rsidR="00746062" w:rsidRPr="00EC36E2" w:rsidRDefault="009B48A9" w:rsidP="00B80406">
      <w:pPr>
        <w:rPr>
          <w:sz w:val="20"/>
          <w:szCs w:val="20"/>
        </w:rPr>
      </w:pPr>
      <w:r>
        <w:tab/>
      </w:r>
      <w:r w:rsidRPr="00EC36E2">
        <w:rPr>
          <w:sz w:val="20"/>
          <w:szCs w:val="20"/>
        </w:rPr>
        <w:t>Please review the following</w:t>
      </w:r>
      <w:r w:rsidR="003B6C5A" w:rsidRPr="00EC36E2">
        <w:rPr>
          <w:sz w:val="20"/>
          <w:szCs w:val="20"/>
        </w:rPr>
        <w:t xml:space="preserve"> two</w:t>
      </w:r>
      <w:r w:rsidR="0013689A" w:rsidRPr="00EC36E2">
        <w:rPr>
          <w:sz w:val="20"/>
          <w:szCs w:val="20"/>
        </w:rPr>
        <w:t xml:space="preserve"> pages</w:t>
      </w:r>
      <w:r w:rsidR="00D55D7D" w:rsidRPr="00EC36E2">
        <w:rPr>
          <w:sz w:val="20"/>
          <w:szCs w:val="20"/>
        </w:rPr>
        <w:t xml:space="preserve"> to insure the success of your student in this class</w:t>
      </w:r>
      <w:r w:rsidR="00746062" w:rsidRPr="00EC36E2">
        <w:rPr>
          <w:sz w:val="20"/>
          <w:szCs w:val="20"/>
        </w:rPr>
        <w:t xml:space="preserve">.  The </w:t>
      </w:r>
      <w:r w:rsidR="00D55D7D" w:rsidRPr="00EC36E2">
        <w:rPr>
          <w:sz w:val="20"/>
          <w:szCs w:val="20"/>
        </w:rPr>
        <w:t xml:space="preserve">also received </w:t>
      </w:r>
      <w:r w:rsidR="00746062" w:rsidRPr="00EC36E2">
        <w:rPr>
          <w:sz w:val="20"/>
          <w:szCs w:val="20"/>
        </w:rPr>
        <w:t xml:space="preserve">my contact information for you to keep </w:t>
      </w:r>
      <w:r w:rsidR="00D55D7D" w:rsidRPr="00EC36E2">
        <w:rPr>
          <w:sz w:val="20"/>
          <w:szCs w:val="20"/>
        </w:rPr>
        <w:t>and use. The information is also found on the front page of the class website.</w:t>
      </w:r>
      <w:r w:rsidR="00746062" w:rsidRPr="00EC36E2">
        <w:rPr>
          <w:sz w:val="20"/>
          <w:szCs w:val="20"/>
        </w:rPr>
        <w:t xml:space="preserve">  </w:t>
      </w:r>
      <w:r w:rsidR="003B6C5A" w:rsidRPr="00EC36E2">
        <w:rPr>
          <w:sz w:val="20"/>
          <w:szCs w:val="20"/>
        </w:rPr>
        <w:t xml:space="preserve">I will also be using a messaging system that will connect students and parents to important assignments and updates throughout the year so please sign-up for that. </w:t>
      </w:r>
      <w:r w:rsidR="00D55D7D" w:rsidRPr="00EC36E2">
        <w:rPr>
          <w:sz w:val="20"/>
          <w:szCs w:val="20"/>
        </w:rPr>
        <w:t>Remember p</w:t>
      </w:r>
      <w:r w:rsidR="00746062" w:rsidRPr="00EC36E2">
        <w:rPr>
          <w:sz w:val="20"/>
          <w:szCs w:val="20"/>
        </w:rPr>
        <w:t>lease feel free to contact me whenever necessary.</w:t>
      </w:r>
    </w:p>
    <w:p w14:paraId="63A5D539" w14:textId="77777777" w:rsidR="00DF46D0" w:rsidRDefault="00DF46D0" w:rsidP="00B80406"/>
    <w:p w14:paraId="6BF1D9B3" w14:textId="77777777" w:rsidR="00746062" w:rsidRPr="00EC36E2" w:rsidRDefault="00746062" w:rsidP="00B80406">
      <w:pPr>
        <w:rPr>
          <w:b/>
          <w:sz w:val="22"/>
          <w:szCs w:val="22"/>
        </w:rPr>
      </w:pPr>
      <w:r w:rsidRPr="00EC36E2">
        <w:rPr>
          <w:b/>
          <w:sz w:val="22"/>
          <w:szCs w:val="22"/>
          <w:u w:val="single"/>
        </w:rPr>
        <w:t>Closing Words:</w:t>
      </w:r>
    </w:p>
    <w:p w14:paraId="38399ABE" w14:textId="753CDE2C" w:rsidR="00746062" w:rsidRPr="00EC36E2" w:rsidRDefault="00746062" w:rsidP="00B80406">
      <w:pPr>
        <w:rPr>
          <w:sz w:val="20"/>
          <w:szCs w:val="20"/>
        </w:rPr>
      </w:pPr>
      <w:r w:rsidRPr="00EC36E2">
        <w:rPr>
          <w:sz w:val="20"/>
          <w:szCs w:val="20"/>
        </w:rPr>
        <w:t xml:space="preserve">I am looking forward to this school year and working to help all of the students to gain </w:t>
      </w:r>
      <w:r w:rsidR="00F14003" w:rsidRPr="00EC36E2">
        <w:rPr>
          <w:sz w:val="20"/>
          <w:szCs w:val="20"/>
        </w:rPr>
        <w:t xml:space="preserve">expertise knowledge in </w:t>
      </w:r>
      <w:r w:rsidR="00DF46D0" w:rsidRPr="00EC36E2">
        <w:rPr>
          <w:sz w:val="20"/>
          <w:szCs w:val="20"/>
        </w:rPr>
        <w:t xml:space="preserve">Geography and High School Choice as they prepare </w:t>
      </w:r>
      <w:r w:rsidR="0013689A" w:rsidRPr="00EC36E2">
        <w:rPr>
          <w:sz w:val="20"/>
          <w:szCs w:val="20"/>
        </w:rPr>
        <w:t>for High School</w:t>
      </w:r>
      <w:r w:rsidR="00B62BAE" w:rsidRPr="00EC36E2">
        <w:rPr>
          <w:sz w:val="20"/>
          <w:szCs w:val="20"/>
        </w:rPr>
        <w:t xml:space="preserve"> and b</w:t>
      </w:r>
      <w:r w:rsidR="0013689A" w:rsidRPr="00EC36E2">
        <w:rPr>
          <w:sz w:val="20"/>
          <w:szCs w:val="20"/>
        </w:rPr>
        <w:t>eyond</w:t>
      </w:r>
      <w:r w:rsidRPr="00EC36E2">
        <w:rPr>
          <w:sz w:val="20"/>
          <w:szCs w:val="20"/>
        </w:rPr>
        <w:t xml:space="preserve">.  I am </w:t>
      </w:r>
      <w:r w:rsidR="00B905FE" w:rsidRPr="00EC36E2">
        <w:rPr>
          <w:sz w:val="20"/>
          <w:szCs w:val="20"/>
        </w:rPr>
        <w:t>committed</w:t>
      </w:r>
      <w:r w:rsidRPr="00EC36E2">
        <w:rPr>
          <w:sz w:val="20"/>
          <w:szCs w:val="20"/>
        </w:rPr>
        <w:t xml:space="preserve"> to working as hard as I can to make every student in my class a success</w:t>
      </w:r>
      <w:r w:rsidR="00B905FE" w:rsidRPr="00EC36E2">
        <w:rPr>
          <w:sz w:val="20"/>
          <w:szCs w:val="20"/>
        </w:rPr>
        <w:t>ful</w:t>
      </w:r>
      <w:r w:rsidRPr="00EC36E2">
        <w:rPr>
          <w:sz w:val="20"/>
          <w:szCs w:val="20"/>
        </w:rPr>
        <w:t xml:space="preserve"> student now and </w:t>
      </w:r>
      <w:r w:rsidR="00B905FE" w:rsidRPr="00EC36E2">
        <w:rPr>
          <w:sz w:val="20"/>
          <w:szCs w:val="20"/>
        </w:rPr>
        <w:t>in the future</w:t>
      </w:r>
      <w:r w:rsidRPr="00EC36E2">
        <w:rPr>
          <w:sz w:val="20"/>
          <w:szCs w:val="20"/>
        </w:rPr>
        <w:t>.</w:t>
      </w:r>
      <w:r w:rsidR="004A3DB1" w:rsidRPr="00EC36E2">
        <w:rPr>
          <w:sz w:val="20"/>
          <w:szCs w:val="20"/>
        </w:rPr>
        <w:t xml:space="preserve">  Your students will also be exposed to digital awareness with the use of</w:t>
      </w:r>
      <w:r w:rsidR="00B62BAE" w:rsidRPr="00EC36E2">
        <w:rPr>
          <w:sz w:val="20"/>
          <w:szCs w:val="20"/>
        </w:rPr>
        <w:t xml:space="preserve"> </w:t>
      </w:r>
      <w:r w:rsidR="00D55D7D" w:rsidRPr="00EC36E2">
        <w:rPr>
          <w:sz w:val="20"/>
          <w:szCs w:val="20"/>
        </w:rPr>
        <w:t xml:space="preserve">various forms of technology. I am very excited to continue your </w:t>
      </w:r>
      <w:r w:rsidR="0083335F" w:rsidRPr="00EC36E2">
        <w:rPr>
          <w:sz w:val="20"/>
          <w:szCs w:val="20"/>
        </w:rPr>
        <w:t>student’s</w:t>
      </w:r>
      <w:r w:rsidR="00D55D7D" w:rsidRPr="00EC36E2">
        <w:rPr>
          <w:sz w:val="20"/>
          <w:szCs w:val="20"/>
        </w:rPr>
        <w:t xml:space="preserve"> rich and rigorous journey through social studies.</w:t>
      </w:r>
    </w:p>
    <w:p w14:paraId="2DD29DC0" w14:textId="4B05985D" w:rsidR="00D55D7D" w:rsidRPr="00EC36E2" w:rsidRDefault="00B905FE" w:rsidP="00B80406">
      <w:pPr>
        <w:rPr>
          <w:sz w:val="20"/>
          <w:szCs w:val="20"/>
        </w:rPr>
      </w:pPr>
      <w:r w:rsidRPr="00EC36E2">
        <w:rPr>
          <w:sz w:val="20"/>
          <w:szCs w:val="20"/>
        </w:rPr>
        <w:tab/>
      </w:r>
    </w:p>
    <w:p w14:paraId="03FAA226" w14:textId="77777777" w:rsidR="00B905FE" w:rsidRPr="00EC36E2" w:rsidRDefault="00B905FE" w:rsidP="00B80406">
      <w:pPr>
        <w:rPr>
          <w:sz w:val="20"/>
          <w:szCs w:val="20"/>
        </w:rPr>
      </w:pPr>
      <w:r w:rsidRPr="00EC36E2">
        <w:rPr>
          <w:sz w:val="20"/>
          <w:szCs w:val="20"/>
        </w:rPr>
        <w:t>Yours in Education,</w:t>
      </w:r>
    </w:p>
    <w:p w14:paraId="26285C0F" w14:textId="77777777" w:rsidR="0083335F" w:rsidRPr="00EC36E2" w:rsidRDefault="0083335F" w:rsidP="004A3DB1">
      <w:pPr>
        <w:rPr>
          <w:sz w:val="20"/>
          <w:szCs w:val="20"/>
        </w:rPr>
      </w:pPr>
    </w:p>
    <w:p w14:paraId="3B8072D8" w14:textId="30B30812" w:rsidR="004A3DB1" w:rsidRPr="00EC36E2" w:rsidRDefault="00B905FE" w:rsidP="004A3DB1">
      <w:pPr>
        <w:rPr>
          <w:sz w:val="20"/>
          <w:szCs w:val="20"/>
        </w:rPr>
      </w:pPr>
      <w:r w:rsidRPr="00EC36E2">
        <w:rPr>
          <w:sz w:val="20"/>
          <w:szCs w:val="20"/>
        </w:rPr>
        <w:t xml:space="preserve">Mr. </w:t>
      </w:r>
      <w:r w:rsidR="00D55D7D" w:rsidRPr="00EC36E2">
        <w:rPr>
          <w:sz w:val="20"/>
          <w:szCs w:val="20"/>
        </w:rPr>
        <w:t xml:space="preserve">Jason </w:t>
      </w:r>
      <w:r w:rsidRPr="00EC36E2">
        <w:rPr>
          <w:sz w:val="20"/>
          <w:szCs w:val="20"/>
        </w:rPr>
        <w:t>Peinert</w:t>
      </w:r>
    </w:p>
    <w:sectPr w:rsidR="004A3DB1" w:rsidRPr="00EC36E2" w:rsidSect="00DF46D0">
      <w:pgSz w:w="12240" w:h="15840"/>
      <w:pgMar w:top="27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0ÁbÏ˛">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F0B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21645"/>
    <w:multiLevelType w:val="hybridMultilevel"/>
    <w:tmpl w:val="6FEC3DE8"/>
    <w:lvl w:ilvl="0" w:tplc="238878FA">
      <w:start w:val="1"/>
      <w:numFmt w:val="upperRoman"/>
      <w:lvlText w:val="%1."/>
      <w:lvlJc w:val="left"/>
      <w:pPr>
        <w:ind w:left="1860" w:hanging="72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BFE25B5"/>
    <w:multiLevelType w:val="hybridMultilevel"/>
    <w:tmpl w:val="8EAE498C"/>
    <w:lvl w:ilvl="0" w:tplc="17603E90">
      <w:start w:val="419"/>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E0F792A"/>
    <w:multiLevelType w:val="hybridMultilevel"/>
    <w:tmpl w:val="4EA46E44"/>
    <w:lvl w:ilvl="0" w:tplc="F756D1A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5AEE2999"/>
    <w:multiLevelType w:val="hybridMultilevel"/>
    <w:tmpl w:val="4EA46E44"/>
    <w:lvl w:ilvl="0" w:tplc="F756D1A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5DF55BBD"/>
    <w:multiLevelType w:val="hybridMultilevel"/>
    <w:tmpl w:val="813450F2"/>
    <w:lvl w:ilvl="0" w:tplc="11A083C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7A4921D3"/>
    <w:multiLevelType w:val="hybridMultilevel"/>
    <w:tmpl w:val="F474A2F8"/>
    <w:lvl w:ilvl="0" w:tplc="B65897E6">
      <w:start w:val="1"/>
      <w:numFmt w:val="decimal"/>
      <w:lvlText w:val="%1."/>
      <w:lvlJc w:val="left"/>
      <w:pPr>
        <w:tabs>
          <w:tab w:val="num" w:pos="1180"/>
        </w:tabs>
        <w:ind w:left="1180" w:hanging="4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D28"/>
    <w:rsid w:val="00022DC7"/>
    <w:rsid w:val="000A0D28"/>
    <w:rsid w:val="000F1BEE"/>
    <w:rsid w:val="0013689A"/>
    <w:rsid w:val="0017496A"/>
    <w:rsid w:val="001B33F4"/>
    <w:rsid w:val="00217832"/>
    <w:rsid w:val="0029435E"/>
    <w:rsid w:val="00325C59"/>
    <w:rsid w:val="003976E4"/>
    <w:rsid w:val="003B6C5A"/>
    <w:rsid w:val="004567E7"/>
    <w:rsid w:val="004923B2"/>
    <w:rsid w:val="004A3DB1"/>
    <w:rsid w:val="00746062"/>
    <w:rsid w:val="007A60E8"/>
    <w:rsid w:val="0083335F"/>
    <w:rsid w:val="00892BC1"/>
    <w:rsid w:val="008A7E95"/>
    <w:rsid w:val="008E0E65"/>
    <w:rsid w:val="00996C35"/>
    <w:rsid w:val="009B48A9"/>
    <w:rsid w:val="00AB5832"/>
    <w:rsid w:val="00B62BAE"/>
    <w:rsid w:val="00B80406"/>
    <w:rsid w:val="00B905FE"/>
    <w:rsid w:val="00C9093B"/>
    <w:rsid w:val="00D324C3"/>
    <w:rsid w:val="00D55D7D"/>
    <w:rsid w:val="00DF46D0"/>
    <w:rsid w:val="00E06AD6"/>
    <w:rsid w:val="00E411C8"/>
    <w:rsid w:val="00EC36E2"/>
    <w:rsid w:val="00F14003"/>
    <w:rsid w:val="00F1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23380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0E65"/>
    <w:rPr>
      <w:rFonts w:ascii="Lucida Grande" w:hAnsi="Lucida Grande" w:cs="Lucida Grande"/>
      <w:sz w:val="18"/>
      <w:szCs w:val="18"/>
    </w:rPr>
  </w:style>
  <w:style w:type="character" w:customStyle="1" w:styleId="BalloonTextChar">
    <w:name w:val="Balloon Text Char"/>
    <w:link w:val="BalloonText"/>
    <w:rsid w:val="008E0E65"/>
    <w:rPr>
      <w:rFonts w:ascii="Lucida Grande" w:hAnsi="Lucida Grande" w:cs="Lucida Grande"/>
      <w:sz w:val="18"/>
      <w:szCs w:val="18"/>
    </w:rPr>
  </w:style>
  <w:style w:type="character" w:styleId="Hyperlink">
    <w:name w:val="Hyperlink"/>
    <w:rsid w:val="00E06AD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60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rpsocialstudies.com" TargetMode="External"/><Relationship Id="rId8" Type="http://schemas.openxmlformats.org/officeDocument/2006/relationships/hyperlink" Target="http://www.mrpsocialstudies.com" TargetMode="External"/><Relationship Id="rId9" Type="http://schemas.openxmlformats.org/officeDocument/2006/relationships/hyperlink" Target="http://www.mrpsocialstudi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1298</Words>
  <Characters>7404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Classroom Procedures and Guidelines</vt:lpstr>
    </vt:vector>
  </TitlesOfParts>
  <Company>Baltimore City Schools</Company>
  <LinksUpToDate>false</LinksUpToDate>
  <CharactersWithSpaces>8685</CharactersWithSpaces>
  <SharedDoc>false</SharedDoc>
  <HLinks>
    <vt:vector size="18" baseType="variant">
      <vt:variant>
        <vt:i4>6815809</vt:i4>
      </vt:variant>
      <vt:variant>
        <vt:i4>3</vt:i4>
      </vt:variant>
      <vt:variant>
        <vt:i4>0</vt:i4>
      </vt:variant>
      <vt:variant>
        <vt:i4>5</vt:i4>
      </vt:variant>
      <vt:variant>
        <vt:lpwstr>http://www.mrpsocialstudies.com</vt:lpwstr>
      </vt:variant>
      <vt:variant>
        <vt:lpwstr/>
      </vt:variant>
      <vt:variant>
        <vt:i4>6815809</vt:i4>
      </vt:variant>
      <vt:variant>
        <vt:i4>0</vt:i4>
      </vt:variant>
      <vt:variant>
        <vt:i4>0</vt:i4>
      </vt:variant>
      <vt:variant>
        <vt:i4>5</vt:i4>
      </vt:variant>
      <vt:variant>
        <vt:lpwstr>http://www.mrpsocialstudies.com</vt:lpwstr>
      </vt:variant>
      <vt:variant>
        <vt:lpwstr/>
      </vt:variant>
      <vt:variant>
        <vt:i4>983065</vt:i4>
      </vt:variant>
      <vt:variant>
        <vt:i4>3176</vt:i4>
      </vt:variant>
      <vt:variant>
        <vt:i4>1025</vt:i4>
      </vt:variant>
      <vt:variant>
        <vt:i4>1</vt:i4>
      </vt:variant>
      <vt:variant>
        <vt:lpwstr>Screen Shot 2014-08-22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Procedures and Guidelines</dc:title>
  <dc:subject/>
  <dc:creator>jason peinert</dc:creator>
  <cp:keywords/>
  <cp:lastModifiedBy>jason peinert</cp:lastModifiedBy>
  <cp:revision>11</cp:revision>
  <cp:lastPrinted>2014-08-22T17:15:00Z</cp:lastPrinted>
  <dcterms:created xsi:type="dcterms:W3CDTF">2015-07-28T13:40:00Z</dcterms:created>
  <dcterms:modified xsi:type="dcterms:W3CDTF">2018-08-30T16:50:00Z</dcterms:modified>
</cp:coreProperties>
</file>